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F7" w:rsidRPr="00C615AF" w:rsidRDefault="00D020F7" w:rsidP="00D020F7">
      <w:pPr>
        <w:jc w:val="center"/>
        <w:rPr>
          <w:b/>
          <w:color w:val="000000"/>
          <w:sz w:val="28"/>
          <w:szCs w:val="28"/>
          <w:lang w:val="hr-HR"/>
        </w:rPr>
      </w:pPr>
      <w:r w:rsidRPr="00C615AF">
        <w:rPr>
          <w:b/>
          <w:color w:val="000000"/>
          <w:sz w:val="28"/>
          <w:szCs w:val="28"/>
          <w:lang w:val="hr-HR"/>
        </w:rPr>
        <w:t>Traduction en français</w:t>
      </w:r>
    </w:p>
    <w:p w:rsidR="00D020F7" w:rsidRPr="00C615AF" w:rsidRDefault="00D020F7" w:rsidP="00D020F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  <w:lang w:val="hr-HR"/>
        </w:rPr>
      </w:pPr>
    </w:p>
    <w:p w:rsidR="00D020F7" w:rsidRPr="00D020F7" w:rsidRDefault="00D020F7" w:rsidP="00D020F7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val="fr-FR"/>
        </w:rPr>
      </w:pPr>
    </w:p>
    <w:p w:rsidR="00D020F7" w:rsidRPr="00D020F7" w:rsidRDefault="00D020F7" w:rsidP="00D020F7">
      <w:pPr>
        <w:shd w:val="clear" w:color="auto" w:fill="FFFFFF"/>
        <w:rPr>
          <w:rFonts w:ascii="inherit" w:eastAsia="inherit" w:hAnsi="inherit" w:cs="inherit"/>
          <w:color w:val="444444"/>
          <w:sz w:val="21"/>
          <w:szCs w:val="21"/>
          <w:lang w:val="fr-FR"/>
        </w:rPr>
      </w:pPr>
    </w:p>
    <w:p w:rsidR="001322B8" w:rsidRDefault="00D020F7" w:rsidP="001322B8">
      <w:pPr>
        <w:ind w:left="2832" w:firstLine="708"/>
        <w:rPr>
          <w:b/>
          <w:bCs/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La Matriochka</w:t>
      </w:r>
    </w:p>
    <w:p w:rsidR="006F27D6" w:rsidRPr="001322B8" w:rsidRDefault="006F27D6" w:rsidP="001322B8">
      <w:pPr>
        <w:ind w:left="2832" w:firstLine="708"/>
        <w:rPr>
          <w:rStyle w:val="Policepardfaut1"/>
          <w:b/>
          <w:bCs/>
          <w:color w:val="000000" w:themeColor="text1"/>
          <w:sz w:val="28"/>
          <w:szCs w:val="28"/>
          <w:lang w:val="fr-FR"/>
        </w:rPr>
      </w:pPr>
    </w:p>
    <w:p w:rsidR="001322B8" w:rsidRPr="001322B8" w:rsidRDefault="001322B8" w:rsidP="00D020F7">
      <w:pPr>
        <w:jc w:val="both"/>
        <w:rPr>
          <w:strike/>
          <w:sz w:val="28"/>
          <w:szCs w:val="28"/>
          <w:lang w:val="fr-FR"/>
        </w:rPr>
      </w:pPr>
      <w:r w:rsidRPr="001322B8">
        <w:rPr>
          <w:color w:val="000000" w:themeColor="text1"/>
          <w:sz w:val="28"/>
          <w:szCs w:val="28"/>
          <w:lang w:val="fr-FR"/>
        </w:rPr>
        <w:t xml:space="preserve">La première matriochka russe est née dans la boutique du marchand </w:t>
      </w:r>
      <w:proofErr w:type="spellStart"/>
      <w:r w:rsidRPr="001322B8">
        <w:rPr>
          <w:color w:val="000000" w:themeColor="text1"/>
          <w:sz w:val="28"/>
          <w:szCs w:val="28"/>
          <w:lang w:val="fr-FR"/>
        </w:rPr>
        <w:t>Mamontov</w:t>
      </w:r>
      <w:proofErr w:type="spellEnd"/>
      <w:r w:rsidRPr="001322B8">
        <w:rPr>
          <w:color w:val="000000" w:themeColor="text1"/>
          <w:sz w:val="28"/>
          <w:szCs w:val="28"/>
          <w:lang w:val="fr-FR"/>
        </w:rPr>
        <w:t xml:space="preserve">. Elle contenait huit poupées et toutes étaient différentes. </w:t>
      </w:r>
      <w:r w:rsidRPr="001322B8">
        <w:rPr>
          <w:sz w:val="28"/>
          <w:szCs w:val="28"/>
          <w:lang w:val="fr-FR"/>
        </w:rPr>
        <w:t xml:space="preserve">La première était une fille, puis </w:t>
      </w:r>
      <w:bookmarkStart w:id="0" w:name="_GoBack"/>
      <w:bookmarkEnd w:id="0"/>
      <w:r w:rsidRPr="001322B8">
        <w:rPr>
          <w:sz w:val="28"/>
          <w:szCs w:val="28"/>
          <w:lang w:val="fr-FR"/>
        </w:rPr>
        <w:t xml:space="preserve">un garçon, ensuite une autre fille, et pour finir </w:t>
      </w:r>
      <w:r>
        <w:rPr>
          <w:sz w:val="28"/>
          <w:szCs w:val="28"/>
          <w:lang w:val="fr-FR"/>
        </w:rPr>
        <w:t xml:space="preserve">il y avait </w:t>
      </w:r>
      <w:r w:rsidRPr="001322B8">
        <w:rPr>
          <w:sz w:val="28"/>
          <w:szCs w:val="28"/>
          <w:lang w:val="fr-FR"/>
        </w:rPr>
        <w:t>un bébé.</w:t>
      </w:r>
    </w:p>
    <w:p w:rsidR="001322B8" w:rsidRPr="00CB6502" w:rsidRDefault="001322B8" w:rsidP="00D020F7">
      <w:pPr>
        <w:jc w:val="both"/>
        <w:rPr>
          <w:rStyle w:val="Policepardfaut1"/>
          <w:color w:val="000000" w:themeColor="text1"/>
          <w:sz w:val="28"/>
          <w:szCs w:val="28"/>
          <w:lang w:val="fr-FR"/>
        </w:rPr>
      </w:pPr>
      <w:r w:rsidRPr="001322B8">
        <w:rPr>
          <w:rFonts w:cs="Arial"/>
          <w:color w:val="000000" w:themeColor="text1"/>
          <w:sz w:val="28"/>
          <w:szCs w:val="28"/>
          <w:lang w:val="fr-FR"/>
        </w:rPr>
        <w:t xml:space="preserve">L'idée de créer une poupée en bois est venue du Japon. </w:t>
      </w:r>
      <w:r w:rsidRPr="00CB6502">
        <w:rPr>
          <w:rFonts w:cs="Arial"/>
          <w:color w:val="000000" w:themeColor="text1"/>
          <w:sz w:val="28"/>
          <w:szCs w:val="28"/>
          <w:lang w:val="fr-FR"/>
        </w:rPr>
        <w:t xml:space="preserve">Là-bas, c'était </w:t>
      </w:r>
      <w:r w:rsidR="001B56C1" w:rsidRPr="00CB6502">
        <w:rPr>
          <w:rFonts w:cs="Arial"/>
          <w:color w:val="000000" w:themeColor="text1"/>
          <w:sz w:val="28"/>
          <w:szCs w:val="28"/>
          <w:lang w:val="fr-FR"/>
        </w:rPr>
        <w:t xml:space="preserve">un jouet figurine. Elle représentait le </w:t>
      </w:r>
      <w:r w:rsidRPr="00CB6502">
        <w:rPr>
          <w:rFonts w:cs="Arial"/>
          <w:color w:val="000000" w:themeColor="text1"/>
          <w:sz w:val="28"/>
          <w:szCs w:val="28"/>
          <w:lang w:val="fr-FR"/>
        </w:rPr>
        <w:t xml:space="preserve">vieux sage </w:t>
      </w:r>
      <w:proofErr w:type="spellStart"/>
      <w:r w:rsidRPr="00CB6502">
        <w:rPr>
          <w:rFonts w:cs="Arial"/>
          <w:color w:val="000000" w:themeColor="text1"/>
          <w:sz w:val="28"/>
          <w:szCs w:val="28"/>
          <w:lang w:val="fr-FR"/>
        </w:rPr>
        <w:t>Fukuruma</w:t>
      </w:r>
      <w:proofErr w:type="spellEnd"/>
      <w:r w:rsidRPr="00CB6502">
        <w:rPr>
          <w:rFonts w:cs="Arial"/>
          <w:color w:val="000000" w:themeColor="text1"/>
          <w:sz w:val="28"/>
          <w:szCs w:val="28"/>
          <w:lang w:val="fr-FR"/>
        </w:rPr>
        <w:t>.</w:t>
      </w:r>
    </w:p>
    <w:p w:rsidR="001322B8" w:rsidRPr="001322B8" w:rsidRDefault="001322B8" w:rsidP="00D020F7">
      <w:pPr>
        <w:jc w:val="both"/>
        <w:rPr>
          <w:color w:val="000000" w:themeColor="text1"/>
          <w:sz w:val="28"/>
          <w:szCs w:val="28"/>
          <w:lang w:val="fr-FR"/>
        </w:rPr>
      </w:pPr>
      <w:r w:rsidRPr="001322B8">
        <w:rPr>
          <w:color w:val="000000" w:themeColor="text1"/>
          <w:sz w:val="28"/>
          <w:szCs w:val="28"/>
          <w:lang w:val="fr-FR"/>
        </w:rPr>
        <w:t xml:space="preserve">Ce n’est pas par hasard si on a appelé la poupée russe "matriochka".  En province, le prénom </w:t>
      </w:r>
      <w:proofErr w:type="spellStart"/>
      <w:r w:rsidRPr="001322B8">
        <w:rPr>
          <w:color w:val="000000" w:themeColor="text1"/>
          <w:sz w:val="28"/>
          <w:szCs w:val="28"/>
          <w:lang w:val="fr-FR"/>
        </w:rPr>
        <w:t>Matriona</w:t>
      </w:r>
      <w:proofErr w:type="spellEnd"/>
      <w:r w:rsidRPr="001322B8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322B8">
        <w:rPr>
          <w:color w:val="000000" w:themeColor="text1"/>
          <w:sz w:val="28"/>
          <w:szCs w:val="28"/>
          <w:lang w:val="fr-FR"/>
        </w:rPr>
        <w:t>Matriocha</w:t>
      </w:r>
      <w:proofErr w:type="spellEnd"/>
      <w:r w:rsidRPr="001322B8">
        <w:rPr>
          <w:color w:val="000000" w:themeColor="text1"/>
          <w:sz w:val="28"/>
          <w:szCs w:val="28"/>
          <w:lang w:val="fr-FR"/>
        </w:rPr>
        <w:t xml:space="preserve">, était le prénom féminin le plus populaire. Il vient du mot latin </w:t>
      </w:r>
      <w:r w:rsidRPr="001322B8">
        <w:rPr>
          <w:i/>
          <w:color w:val="000000" w:themeColor="text1"/>
          <w:sz w:val="28"/>
          <w:szCs w:val="28"/>
          <w:lang w:val="fr-FR"/>
        </w:rPr>
        <w:t>mater</w:t>
      </w:r>
      <w:r w:rsidRPr="001322B8">
        <w:rPr>
          <w:color w:val="000000" w:themeColor="text1"/>
          <w:sz w:val="28"/>
          <w:szCs w:val="28"/>
          <w:lang w:val="fr-FR"/>
        </w:rPr>
        <w:t xml:space="preserve">, la mère. Ce prénom était associé à une mère de famille nombreuse, à la santé solide et aux formes généreuses. </w:t>
      </w:r>
    </w:p>
    <w:p w:rsidR="001322B8" w:rsidRPr="00D020F7" w:rsidRDefault="001322B8" w:rsidP="00D020F7">
      <w:pPr>
        <w:jc w:val="both"/>
        <w:rPr>
          <w:sz w:val="28"/>
          <w:szCs w:val="28"/>
          <w:lang w:val="fr-FR"/>
        </w:rPr>
      </w:pPr>
      <w:r w:rsidRPr="001322B8">
        <w:rPr>
          <w:color w:val="000000" w:themeColor="text1"/>
          <w:sz w:val="28"/>
          <w:szCs w:val="28"/>
          <w:lang w:val="fr-FR"/>
        </w:rPr>
        <w:t xml:space="preserve">C’est à </w:t>
      </w:r>
      <w:r w:rsidRPr="00D020F7">
        <w:rPr>
          <w:sz w:val="28"/>
          <w:szCs w:val="28"/>
          <w:lang w:val="fr-FR"/>
        </w:rPr>
        <w:t xml:space="preserve">l'Exposition universelle de Paris </w:t>
      </w:r>
      <w:r w:rsidR="000D020B" w:rsidRPr="00D020F7">
        <w:rPr>
          <w:sz w:val="28"/>
          <w:szCs w:val="28"/>
          <w:lang w:val="fr-FR"/>
        </w:rPr>
        <w:t>que</w:t>
      </w:r>
      <w:r w:rsidR="0054668D" w:rsidRPr="00D020F7">
        <w:rPr>
          <w:sz w:val="28"/>
          <w:szCs w:val="28"/>
          <w:lang w:val="fr-FR"/>
        </w:rPr>
        <w:t xml:space="preserve"> </w:t>
      </w:r>
      <w:r w:rsidR="000D020B" w:rsidRPr="00D020F7">
        <w:rPr>
          <w:sz w:val="28"/>
          <w:szCs w:val="28"/>
          <w:lang w:val="fr-FR"/>
        </w:rPr>
        <w:t xml:space="preserve">la matriochka a </w:t>
      </w:r>
      <w:r w:rsidR="0054668D" w:rsidRPr="00D020F7">
        <w:rPr>
          <w:sz w:val="28"/>
          <w:szCs w:val="28"/>
          <w:lang w:val="fr-FR"/>
        </w:rPr>
        <w:t>été</w:t>
      </w:r>
      <w:r w:rsidRPr="00D020F7">
        <w:rPr>
          <w:sz w:val="28"/>
          <w:szCs w:val="28"/>
          <w:lang w:val="fr-FR"/>
        </w:rPr>
        <w:t xml:space="preserve"> </w:t>
      </w:r>
      <w:r w:rsidR="000D020B" w:rsidRPr="00D020F7">
        <w:rPr>
          <w:sz w:val="28"/>
          <w:szCs w:val="28"/>
          <w:lang w:val="fr-FR"/>
        </w:rPr>
        <w:t xml:space="preserve">montrée </w:t>
      </w:r>
      <w:r w:rsidRPr="00D020F7">
        <w:rPr>
          <w:sz w:val="28"/>
          <w:szCs w:val="28"/>
          <w:lang w:val="fr-FR"/>
        </w:rPr>
        <w:t>pour la première fois. Depuis lors, tout le monde la connait.</w:t>
      </w:r>
    </w:p>
    <w:p w:rsidR="001322B8" w:rsidRPr="00D020F7" w:rsidRDefault="001322B8" w:rsidP="00D020F7">
      <w:pPr>
        <w:jc w:val="both"/>
        <w:rPr>
          <w:sz w:val="28"/>
          <w:szCs w:val="28"/>
          <w:lang w:val="fr-FR"/>
        </w:rPr>
      </w:pPr>
      <w:r w:rsidRPr="00D020F7">
        <w:rPr>
          <w:sz w:val="28"/>
          <w:szCs w:val="28"/>
          <w:lang w:val="fr-FR"/>
        </w:rPr>
        <w:t xml:space="preserve">Il existe un musée de la matriochka à Saint-Pétersbourg. Il est également possible de visiter une exposition de la matriochka russe au musée de </w:t>
      </w:r>
      <w:proofErr w:type="spellStart"/>
      <w:r w:rsidRPr="00D020F7">
        <w:rPr>
          <w:sz w:val="28"/>
          <w:szCs w:val="28"/>
          <w:lang w:val="fr-FR"/>
        </w:rPr>
        <w:t>Serguiev</w:t>
      </w:r>
      <w:proofErr w:type="spellEnd"/>
      <w:r w:rsidRPr="00D020F7">
        <w:rPr>
          <w:sz w:val="28"/>
          <w:szCs w:val="28"/>
          <w:lang w:val="fr-FR"/>
        </w:rPr>
        <w:t xml:space="preserve"> </w:t>
      </w:r>
      <w:proofErr w:type="spellStart"/>
      <w:r w:rsidRPr="00D020F7">
        <w:rPr>
          <w:sz w:val="28"/>
          <w:szCs w:val="28"/>
          <w:lang w:val="fr-FR"/>
        </w:rPr>
        <w:t>Possad</w:t>
      </w:r>
      <w:proofErr w:type="spellEnd"/>
      <w:r w:rsidRPr="00D020F7">
        <w:rPr>
          <w:sz w:val="28"/>
          <w:szCs w:val="28"/>
          <w:lang w:val="fr-FR"/>
        </w:rPr>
        <w:t>, près de Moscou. Un exemplaire unique de la plus grande matriochka se trouve au Musée de l’Histoire. Elle contient cent poupées.</w:t>
      </w:r>
    </w:p>
    <w:p w:rsidR="001322B8" w:rsidRPr="00D020F7" w:rsidRDefault="001322B8" w:rsidP="00D020F7">
      <w:pPr>
        <w:jc w:val="both"/>
        <w:rPr>
          <w:sz w:val="28"/>
          <w:szCs w:val="28"/>
          <w:lang w:val="fr-FR"/>
        </w:rPr>
      </w:pPr>
      <w:r w:rsidRPr="00D020F7">
        <w:rPr>
          <w:sz w:val="28"/>
          <w:szCs w:val="28"/>
          <w:lang w:val="fr-FR"/>
        </w:rPr>
        <w:t>Mais la plus grande collection se trouve à l'étranger, en Amérique, elle compte six mille poupées gigognes.</w:t>
      </w:r>
    </w:p>
    <w:p w:rsidR="009850D4" w:rsidRPr="001322B8" w:rsidRDefault="009850D4">
      <w:pPr>
        <w:rPr>
          <w:lang w:val="fr-FR"/>
        </w:rPr>
      </w:pPr>
    </w:p>
    <w:sectPr w:rsidR="009850D4" w:rsidRPr="001322B8" w:rsidSect="00B335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3E" w:rsidRDefault="009E7D3E" w:rsidP="00D40A3A">
      <w:pPr>
        <w:spacing w:after="0" w:line="240" w:lineRule="auto"/>
      </w:pPr>
      <w:r>
        <w:separator/>
      </w:r>
    </w:p>
  </w:endnote>
  <w:endnote w:type="continuationSeparator" w:id="0">
    <w:p w:rsidR="009E7D3E" w:rsidRDefault="009E7D3E" w:rsidP="00D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3A" w:rsidRDefault="00710C6B">
    <w:pPr>
      <w:pStyle w:val="Pieddepage"/>
    </w:pPr>
    <w:r>
      <w:rPr>
        <w:lang w:val="fr-FR"/>
      </w:rPr>
      <w:fldChar w:fldCharType="begin"/>
    </w:r>
    <w:r>
      <w:rPr>
        <w:lang w:val="fr-FR"/>
      </w:rPr>
      <w:instrText xml:space="preserve"> FILENAME \* MERGEFORMAT </w:instrText>
    </w:r>
    <w:r>
      <w:rPr>
        <w:lang w:val="fr-FR"/>
      </w:rPr>
      <w:fldChar w:fldCharType="separate"/>
    </w:r>
    <w:r>
      <w:rPr>
        <w:noProof/>
        <w:lang w:val="fr-FR"/>
      </w:rPr>
      <w:t>040-Traduction-Matriochka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3E" w:rsidRDefault="009E7D3E" w:rsidP="00D40A3A">
      <w:pPr>
        <w:spacing w:after="0" w:line="240" w:lineRule="auto"/>
      </w:pPr>
      <w:r>
        <w:separator/>
      </w:r>
    </w:p>
  </w:footnote>
  <w:footnote w:type="continuationSeparator" w:id="0">
    <w:p w:rsidR="009E7D3E" w:rsidRDefault="009E7D3E" w:rsidP="00D4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8"/>
    <w:rsid w:val="000B551D"/>
    <w:rsid w:val="000D020B"/>
    <w:rsid w:val="001322B8"/>
    <w:rsid w:val="001B56C1"/>
    <w:rsid w:val="00240739"/>
    <w:rsid w:val="003232C5"/>
    <w:rsid w:val="0036444E"/>
    <w:rsid w:val="003A5301"/>
    <w:rsid w:val="00423C70"/>
    <w:rsid w:val="0054668D"/>
    <w:rsid w:val="005B07B5"/>
    <w:rsid w:val="005F353C"/>
    <w:rsid w:val="00660769"/>
    <w:rsid w:val="006F27D6"/>
    <w:rsid w:val="00710C6B"/>
    <w:rsid w:val="007335FF"/>
    <w:rsid w:val="00741F64"/>
    <w:rsid w:val="00747505"/>
    <w:rsid w:val="00836E15"/>
    <w:rsid w:val="008C506B"/>
    <w:rsid w:val="00927286"/>
    <w:rsid w:val="0094682D"/>
    <w:rsid w:val="009850D4"/>
    <w:rsid w:val="00986F7F"/>
    <w:rsid w:val="009E7D3E"/>
    <w:rsid w:val="00A06B65"/>
    <w:rsid w:val="00A96902"/>
    <w:rsid w:val="00AA6A75"/>
    <w:rsid w:val="00BD08F0"/>
    <w:rsid w:val="00CB6502"/>
    <w:rsid w:val="00CD2E1A"/>
    <w:rsid w:val="00CD3730"/>
    <w:rsid w:val="00CE0F8B"/>
    <w:rsid w:val="00D020F7"/>
    <w:rsid w:val="00D40A3A"/>
    <w:rsid w:val="00D52426"/>
    <w:rsid w:val="00E05279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74C4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B8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 w:line="240" w:lineRule="auto"/>
      <w:outlineLvl w:val="0"/>
    </w:pPr>
    <w:rPr>
      <w:rFonts w:eastAsia="Times New Roman" w:cs="Arial"/>
      <w:b/>
      <w:bCs/>
      <w:kern w:val="32"/>
      <w:sz w:val="28"/>
      <w:szCs w:val="32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 w:line="240" w:lineRule="auto"/>
      <w:ind w:left="792" w:hanging="432"/>
      <w:jc w:val="both"/>
      <w:outlineLvl w:val="1"/>
    </w:pPr>
    <w:rPr>
      <w:rFonts w:eastAsia="Times New Roman" w:cs="Arial"/>
      <w:bCs/>
      <w:iCs/>
      <w:sz w:val="24"/>
      <w:szCs w:val="28"/>
      <w:u w:val="single" w:color="993366"/>
      <w:lang w:val="fr-FR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 w:line="240" w:lineRule="auto"/>
      <w:ind w:left="708"/>
      <w:jc w:val="center"/>
      <w:outlineLvl w:val="0"/>
    </w:pPr>
    <w:rPr>
      <w:rFonts w:eastAsia="Times New Roman" w:cs="Arial"/>
      <w:b/>
      <w:bCs/>
      <w:kern w:val="28"/>
      <w:sz w:val="36"/>
      <w:szCs w:val="32"/>
      <w:lang w:val="fr-FR" w:eastAsia="fr-F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after="0" w:line="480" w:lineRule="auto"/>
      <w:jc w:val="center"/>
    </w:pPr>
    <w:rPr>
      <w:rFonts w:eastAsia="Times New Roman"/>
      <w:b/>
      <w:i/>
      <w:iCs/>
      <w:color w:val="0070C0"/>
      <w:sz w:val="36"/>
      <w:szCs w:val="36"/>
      <w:lang w:val="fr-FR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 w:line="240" w:lineRule="auto"/>
    </w:pPr>
    <w:rPr>
      <w:rFonts w:eastAsia="Times New Roman"/>
      <w:b/>
      <w:bCs/>
      <w:sz w:val="24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ind w:left="720"/>
      <w:contextualSpacing/>
    </w:pPr>
    <w:rPr>
      <w:lang w:val="fr-FR"/>
    </w:rPr>
  </w:style>
  <w:style w:type="character" w:customStyle="1" w:styleId="Policepardfaut1">
    <w:name w:val="Police par défaut1"/>
    <w:rsid w:val="001322B8"/>
  </w:style>
  <w:style w:type="paragraph" w:styleId="En-tte">
    <w:name w:val="header"/>
    <w:basedOn w:val="Normal"/>
    <w:link w:val="En-tteCar"/>
    <w:uiPriority w:val="99"/>
    <w:unhideWhenUsed/>
    <w:rsid w:val="00D4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A3A"/>
    <w:rPr>
      <w:rFonts w:ascii="Calibri" w:eastAsia="Calibri" w:hAnsi="Calibri"/>
      <w:sz w:val="22"/>
      <w:szCs w:val="22"/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D4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A3A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KAPPS</dc:creator>
  <cp:lastModifiedBy>Christel KAPPS</cp:lastModifiedBy>
  <cp:revision>10</cp:revision>
  <dcterms:created xsi:type="dcterms:W3CDTF">2022-09-08T08:44:00Z</dcterms:created>
  <dcterms:modified xsi:type="dcterms:W3CDTF">2024-11-22T21:12:00Z</dcterms:modified>
</cp:coreProperties>
</file>