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BC" w:rsidRPr="00B22427" w:rsidRDefault="001130BC" w:rsidP="001130BC">
      <w:pPr>
        <w:jc w:val="center"/>
        <w:rPr>
          <w:b/>
        </w:rPr>
      </w:pPr>
      <w:r w:rsidRPr="00B22427">
        <w:rPr>
          <w:b/>
        </w:rPr>
        <w:t>Texte lacunaire</w:t>
      </w:r>
    </w:p>
    <w:p w:rsidR="001130BC" w:rsidRPr="00107F09" w:rsidRDefault="001130BC" w:rsidP="001130BC">
      <w:pPr>
        <w:spacing w:line="276" w:lineRule="auto"/>
        <w:jc w:val="both"/>
        <w:rPr>
          <w:rFonts w:cstheme="minorHAnsi"/>
          <w:b/>
          <w:bCs/>
          <w:szCs w:val="24"/>
        </w:rPr>
      </w:pPr>
    </w:p>
    <w:p w:rsidR="001130BC" w:rsidRDefault="001130BC" w:rsidP="001130BC">
      <w:pPr>
        <w:spacing w:line="276" w:lineRule="auto"/>
        <w:jc w:val="both"/>
        <w:rPr>
          <w:rFonts w:cstheme="minorHAnsi"/>
          <w:szCs w:val="27"/>
        </w:rPr>
      </w:pPr>
    </w:p>
    <w:p w:rsidR="001130BC" w:rsidRPr="00E02F76" w:rsidRDefault="001130BC" w:rsidP="001130BC">
      <w:pPr>
        <w:spacing w:line="276" w:lineRule="auto"/>
        <w:jc w:val="both"/>
        <w:rPr>
          <w:rFonts w:cstheme="minorHAnsi"/>
          <w:szCs w:val="27"/>
        </w:rPr>
      </w:pPr>
      <w:r w:rsidRPr="00E02F76">
        <w:rPr>
          <w:rFonts w:cstheme="minorHAnsi"/>
          <w:szCs w:val="27"/>
        </w:rPr>
        <w:t xml:space="preserve">Dans ce texte, que vous connaissez déjà, </w:t>
      </w:r>
      <w:r>
        <w:rPr>
          <w:rFonts w:cstheme="minorHAnsi"/>
          <w:szCs w:val="27"/>
        </w:rPr>
        <w:t>plusieurs</w:t>
      </w:r>
      <w:r w:rsidRPr="00E02F76">
        <w:rPr>
          <w:rFonts w:cstheme="minorHAnsi"/>
          <w:szCs w:val="27"/>
        </w:rPr>
        <w:t xml:space="preserve"> passages ont été effacés. A vous de </w:t>
      </w:r>
      <w:r>
        <w:rPr>
          <w:rFonts w:cstheme="minorHAnsi"/>
          <w:szCs w:val="27"/>
        </w:rPr>
        <w:t>les remettre à leur place</w:t>
      </w:r>
      <w:r w:rsidRPr="005C0757">
        <w:rPr>
          <w:rFonts w:cstheme="minorHAnsi"/>
          <w:szCs w:val="27"/>
        </w:rPr>
        <w:t>!</w:t>
      </w:r>
    </w:p>
    <w:p w:rsidR="001130BC" w:rsidRDefault="001130BC" w:rsidP="002D20CE">
      <w:pPr>
        <w:spacing w:line="276" w:lineRule="auto"/>
        <w:jc w:val="both"/>
        <w:rPr>
          <w:rFonts w:cstheme="minorHAnsi"/>
          <w:b/>
          <w:szCs w:val="27"/>
        </w:rPr>
      </w:pPr>
    </w:p>
    <w:p w:rsidR="002D20CE" w:rsidRPr="00974708" w:rsidRDefault="002D20CE" w:rsidP="002D20CE">
      <w:pPr>
        <w:spacing w:line="276" w:lineRule="auto"/>
        <w:jc w:val="both"/>
        <w:rPr>
          <w:rFonts w:cstheme="minorHAnsi"/>
          <w:b/>
          <w:szCs w:val="27"/>
        </w:rPr>
      </w:pPr>
      <w:r w:rsidRPr="00974708">
        <w:rPr>
          <w:rFonts w:cstheme="minorHAnsi"/>
          <w:b/>
          <w:szCs w:val="27"/>
        </w:rPr>
        <w:t>Partie 1</w:t>
      </w:r>
    </w:p>
    <w:p w:rsidR="002D20CE" w:rsidRDefault="002D20CE" w:rsidP="002D20CE">
      <w:pPr>
        <w:spacing w:line="276" w:lineRule="auto"/>
        <w:jc w:val="both"/>
        <w:rPr>
          <w:rFonts w:cstheme="minorHAnsi"/>
          <w:szCs w:val="27"/>
        </w:rPr>
      </w:pPr>
    </w:p>
    <w:p w:rsidR="000A7182" w:rsidRPr="00F739AC" w:rsidRDefault="000A7182" w:rsidP="000A7182">
      <w:pPr>
        <w:spacing w:line="276" w:lineRule="auto"/>
        <w:jc w:val="both"/>
        <w:rPr>
          <w:b/>
          <w:sz w:val="28"/>
          <w:lang w:val="hr-HR"/>
        </w:rPr>
      </w:pPr>
      <w:r w:rsidRPr="00F739AC">
        <w:rPr>
          <w:b/>
          <w:sz w:val="28"/>
          <w:lang w:val="hr-HR"/>
        </w:rPr>
        <w:t xml:space="preserve">Княги́ня Те́нишева 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AF7848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 xml:space="preserve">В нача́ле </w:t>
      </w:r>
      <w:r w:rsidR="0025218E" w:rsidRPr="0025218E">
        <w:rPr>
          <w:lang w:val="hr-HR"/>
        </w:rPr>
        <w:t>двадца́того</w:t>
      </w:r>
      <w:r w:rsidR="0025218E">
        <w:rPr>
          <w:lang w:val="hr-HR"/>
        </w:rPr>
        <w:t xml:space="preserve"> </w:t>
      </w:r>
      <w:r w:rsidRPr="000A7182">
        <w:rPr>
          <w:lang w:val="hr-HR"/>
        </w:rPr>
        <w:t>ве́ка Тала</w:t>
      </w:r>
      <w:r>
        <w:rPr>
          <w:lang w:val="hr-HR"/>
        </w:rPr>
        <w:t>́</w:t>
      </w:r>
      <w:r w:rsidRPr="000A7182">
        <w:rPr>
          <w:lang w:val="hr-HR"/>
        </w:rPr>
        <w:t xml:space="preserve">шкино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счита́лось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>культу́рным и худо́жественным це́нтром</w:t>
      </w:r>
      <w:r w:rsidR="002D20CE">
        <w:rPr>
          <w:color w:val="4F81BD" w:themeColor="accent1"/>
          <w:lang w:val="hr-HR"/>
        </w:rPr>
        <w:t>*</w:t>
      </w:r>
      <w:r w:rsidRPr="000A7182">
        <w:rPr>
          <w:lang w:val="hr-HR"/>
        </w:rPr>
        <w:t xml:space="preserve"> Росси́и. В э́том небольшо́м селе́,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располо́женном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>киломе́трах</w:t>
      </w:r>
      <w:r w:rsidR="008C6987">
        <w:rPr>
          <w:lang w:val="hr-HR"/>
        </w:rPr>
        <w:t xml:space="preserve"> </w:t>
      </w:r>
      <w:r w:rsidR="00702EBB" w:rsidRPr="000A7182">
        <w:rPr>
          <w:lang w:val="hr-HR"/>
        </w:rPr>
        <w:t>в</w:t>
      </w:r>
      <w:r w:rsidR="00702EBB" w:rsidRPr="008C6987">
        <w:rPr>
          <w:lang w:val="hr-HR"/>
        </w:rPr>
        <w:t xml:space="preserve"> </w:t>
      </w:r>
      <w:r w:rsidR="008C6987" w:rsidRPr="008C6987">
        <w:rPr>
          <w:lang w:val="hr-HR"/>
        </w:rPr>
        <w:t>двадцати́</w:t>
      </w:r>
      <w:r w:rsidRPr="000A7182">
        <w:rPr>
          <w:lang w:val="hr-HR"/>
        </w:rPr>
        <w:t xml:space="preserve"> от Смоле́нска, </w:t>
      </w:r>
      <w:r w:rsidR="002D20CE">
        <w:rPr>
          <w:lang w:val="hr-HR"/>
        </w:rPr>
        <w:t>*</w:t>
      </w:r>
      <w:r w:rsidR="00C8459E">
        <w:rPr>
          <w:color w:val="4F81BD" w:themeColor="accent1"/>
          <w:lang w:val="hr-HR"/>
        </w:rPr>
        <w:t>жи</w:t>
      </w:r>
      <w:r w:rsidRPr="002D20CE">
        <w:rPr>
          <w:color w:val="4F81BD" w:themeColor="accent1"/>
          <w:lang w:val="hr-HR"/>
        </w:rPr>
        <w:t>ла</w:t>
      </w:r>
      <w:r w:rsidR="00C8459E">
        <w:rPr>
          <w:color w:val="4F81BD" w:themeColor="accent1"/>
          <w:lang w:val="hr-HR"/>
        </w:rPr>
        <w:t>́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>княги́ня Мари́я Кла́вдиевна Те</w:t>
      </w:r>
      <w:r>
        <w:rPr>
          <w:lang w:val="hr-HR"/>
        </w:rPr>
        <w:t>́</w:t>
      </w:r>
      <w:r w:rsidRPr="000A7182">
        <w:rPr>
          <w:lang w:val="hr-HR"/>
        </w:rPr>
        <w:t xml:space="preserve">нишева. </w:t>
      </w:r>
    </w:p>
    <w:p w:rsidR="00AF7848" w:rsidRDefault="00AF7848" w:rsidP="000A7182">
      <w:pPr>
        <w:spacing w:line="276" w:lineRule="auto"/>
        <w:jc w:val="both"/>
        <w:rPr>
          <w:lang w:val="hr-HR"/>
        </w:rPr>
      </w:pPr>
    </w:p>
    <w:p w:rsidR="00AF7848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 xml:space="preserve">Её муж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был бога́тым промы́шленником</w:t>
      </w:r>
      <w:r w:rsidR="002D20CE">
        <w:rPr>
          <w:color w:val="4F81BD" w:themeColor="accent1"/>
          <w:lang w:val="hr-HR"/>
        </w:rPr>
        <w:t>*</w:t>
      </w:r>
      <w:r w:rsidRPr="000A7182">
        <w:rPr>
          <w:lang w:val="hr-HR"/>
        </w:rPr>
        <w:t xml:space="preserve">, кото́рый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владе́л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>кру́пными заво́дами</w:t>
      </w:r>
      <w:r w:rsidR="002D20CE">
        <w:rPr>
          <w:color w:val="4F81BD" w:themeColor="accent1"/>
          <w:lang w:val="hr-HR"/>
        </w:rPr>
        <w:t>*</w:t>
      </w:r>
      <w:r w:rsidRPr="000A7182">
        <w:rPr>
          <w:lang w:val="hr-HR"/>
        </w:rPr>
        <w:t xml:space="preserve">. В </w:t>
      </w:r>
      <w:r w:rsidR="008C6987" w:rsidRPr="008C6987">
        <w:rPr>
          <w:lang w:val="hr-HR"/>
        </w:rPr>
        <w:t>ты</w:t>
      </w:r>
      <w:r w:rsidR="008C6987">
        <w:rPr>
          <w:lang w:val="hr-HR"/>
        </w:rPr>
        <w:t>́</w:t>
      </w:r>
      <w:r w:rsidR="008C6987" w:rsidRPr="008C6987">
        <w:rPr>
          <w:lang w:val="hr-HR"/>
        </w:rPr>
        <w:t>сяча восемьсо</w:t>
      </w:r>
      <w:r w:rsidR="008C6987">
        <w:rPr>
          <w:lang w:val="hr-HR"/>
        </w:rPr>
        <w:t>́</w:t>
      </w:r>
      <w:r w:rsidR="008C6987" w:rsidRPr="008C6987">
        <w:rPr>
          <w:lang w:val="hr-HR"/>
        </w:rPr>
        <w:t>т девяно</w:t>
      </w:r>
      <w:r w:rsidR="008C6987">
        <w:rPr>
          <w:lang w:val="hr-HR"/>
        </w:rPr>
        <w:t>́</w:t>
      </w:r>
      <w:r w:rsidR="008C6987" w:rsidRPr="008C6987">
        <w:rPr>
          <w:lang w:val="hr-HR"/>
        </w:rPr>
        <w:t>сто тре</w:t>
      </w:r>
      <w:r w:rsidR="008C6987">
        <w:rPr>
          <w:lang w:val="hr-HR"/>
        </w:rPr>
        <w:t>́</w:t>
      </w:r>
      <w:r w:rsidR="008C6987" w:rsidRPr="008C6987">
        <w:rPr>
          <w:lang w:val="hr-HR"/>
        </w:rPr>
        <w:t xml:space="preserve">тьем </w:t>
      </w:r>
      <w:r w:rsidRPr="000A7182">
        <w:rPr>
          <w:lang w:val="hr-HR"/>
        </w:rPr>
        <w:t xml:space="preserve">году́ он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подари́л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>жене́ ко дню рожде́ния уса́дьбу в селе́ Тала</w:t>
      </w:r>
      <w:r>
        <w:rPr>
          <w:lang w:val="hr-HR"/>
        </w:rPr>
        <w:t>́</w:t>
      </w:r>
      <w:r w:rsidRPr="000A7182">
        <w:rPr>
          <w:lang w:val="hr-HR"/>
        </w:rPr>
        <w:t xml:space="preserve">шкино. Э́тот брак с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кня́зем Те́нишевым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>позво́лил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 xml:space="preserve">Мари́и занима́ться му́зыкой, жи́вописью,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эма́левым де́лом</w:t>
      </w:r>
      <w:r w:rsidR="002D20CE">
        <w:rPr>
          <w:color w:val="4F81BD" w:themeColor="accent1"/>
          <w:lang w:val="hr-HR"/>
        </w:rPr>
        <w:t>*</w:t>
      </w:r>
      <w:r w:rsidRPr="000A7182">
        <w:rPr>
          <w:lang w:val="hr-HR"/>
        </w:rPr>
        <w:t xml:space="preserve">. </w:t>
      </w:r>
    </w:p>
    <w:p w:rsidR="00AF7848" w:rsidRDefault="00AF7848" w:rsidP="000A7182">
      <w:pPr>
        <w:spacing w:line="276" w:lineRule="auto"/>
        <w:jc w:val="both"/>
        <w:rPr>
          <w:lang w:val="hr-HR"/>
        </w:rPr>
      </w:pPr>
    </w:p>
    <w:p w:rsidR="002D20CE" w:rsidRDefault="002D20CE" w:rsidP="000A7182">
      <w:pPr>
        <w:spacing w:line="276" w:lineRule="auto"/>
        <w:jc w:val="both"/>
        <w:rPr>
          <w:lang w:val="hr-HR"/>
        </w:rPr>
      </w:pPr>
    </w:p>
    <w:p w:rsidR="002D20CE" w:rsidRPr="00974708" w:rsidRDefault="002D20CE" w:rsidP="002D20CE">
      <w:pPr>
        <w:spacing w:line="276" w:lineRule="auto"/>
        <w:jc w:val="both"/>
        <w:rPr>
          <w:rFonts w:cstheme="minorHAnsi"/>
          <w:b/>
          <w:szCs w:val="27"/>
        </w:rPr>
      </w:pPr>
      <w:r w:rsidRPr="00974708">
        <w:rPr>
          <w:rFonts w:cstheme="minorHAnsi"/>
          <w:b/>
          <w:szCs w:val="27"/>
        </w:rPr>
        <w:t xml:space="preserve">Partie </w:t>
      </w:r>
      <w:r>
        <w:rPr>
          <w:rFonts w:cstheme="minorHAnsi"/>
          <w:b/>
          <w:szCs w:val="27"/>
        </w:rPr>
        <w:t>2</w:t>
      </w:r>
    </w:p>
    <w:p w:rsidR="002D20CE" w:rsidRDefault="002D20CE" w:rsidP="000A7182">
      <w:pPr>
        <w:spacing w:line="276" w:lineRule="auto"/>
        <w:jc w:val="both"/>
        <w:rPr>
          <w:lang w:val="hr-HR"/>
        </w:rPr>
      </w:pPr>
    </w:p>
    <w:p w:rsidR="000A7182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>В Тала</w:t>
      </w:r>
      <w:r w:rsidR="00234678">
        <w:rPr>
          <w:lang w:val="hr-HR"/>
        </w:rPr>
        <w:t>́</w:t>
      </w:r>
      <w:r w:rsidRPr="000A7182">
        <w:rPr>
          <w:lang w:val="hr-HR"/>
        </w:rPr>
        <w:t xml:space="preserve">шкине цари́ла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тво́рческая атмосфе́ра</w:t>
      </w:r>
      <w:r w:rsidR="002D20CE">
        <w:rPr>
          <w:color w:val="4F81BD" w:themeColor="accent1"/>
          <w:lang w:val="hr-HR"/>
        </w:rPr>
        <w:t>*</w:t>
      </w:r>
      <w:r w:rsidRPr="000A7182">
        <w:rPr>
          <w:lang w:val="hr-HR"/>
        </w:rPr>
        <w:t xml:space="preserve">,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кото́рая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 xml:space="preserve">привлека́ла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са́мых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>выдаю́щихся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>худо́жников</w:t>
      </w:r>
      <w:r w:rsidR="002D20CE">
        <w:rPr>
          <w:color w:val="4F81BD" w:themeColor="accent1"/>
          <w:lang w:val="hr-HR"/>
        </w:rPr>
        <w:t>*</w:t>
      </w:r>
      <w:r w:rsidRPr="000A7182">
        <w:rPr>
          <w:lang w:val="hr-HR"/>
        </w:rPr>
        <w:t xml:space="preserve">. Сюда́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приезжа́ли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 xml:space="preserve">мно́гие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живопи́сцы</w:t>
      </w:r>
      <w:r w:rsidR="002D20CE">
        <w:rPr>
          <w:color w:val="4F81BD" w:themeColor="accent1"/>
          <w:lang w:val="hr-HR"/>
        </w:rPr>
        <w:t>*</w:t>
      </w:r>
      <w:r w:rsidRPr="000A7182">
        <w:rPr>
          <w:lang w:val="hr-HR"/>
        </w:rPr>
        <w:t xml:space="preserve">, музыка́нты,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кото́рые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 xml:space="preserve">иска́ли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вдохнове́ние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 xml:space="preserve">среди́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приро́ды</w:t>
      </w:r>
      <w:r w:rsidR="002D20CE">
        <w:rPr>
          <w:lang w:val="hr-HR"/>
        </w:rPr>
        <w:t>*</w:t>
      </w:r>
      <w:r w:rsidRPr="000A7182">
        <w:rPr>
          <w:lang w:val="hr-HR"/>
        </w:rPr>
        <w:t xml:space="preserve">. Там рабо́тали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таки́е худо́жники</w:t>
      </w:r>
      <w:r w:rsidR="002D20CE">
        <w:rPr>
          <w:color w:val="4F81BD" w:themeColor="accent1"/>
          <w:lang w:val="hr-HR"/>
        </w:rPr>
        <w:t>*</w:t>
      </w:r>
      <w:r w:rsidRPr="000A7182">
        <w:rPr>
          <w:lang w:val="hr-HR"/>
        </w:rPr>
        <w:t xml:space="preserve">, как бра́тья Васнецо́вы, Коро́вин, Серо́в, Ре́пин, </w:t>
      </w:r>
      <w:r w:rsidRPr="002D20CE">
        <w:rPr>
          <w:color w:val="000000" w:themeColor="text1"/>
          <w:lang w:val="hr-HR"/>
        </w:rPr>
        <w:t xml:space="preserve">Вру́бель </w:t>
      </w:r>
      <w:r w:rsidRPr="000A7182">
        <w:rPr>
          <w:lang w:val="hr-HR"/>
        </w:rPr>
        <w:t xml:space="preserve">и Ре́рих, </w:t>
      </w:r>
      <w:r w:rsidR="002D20CE">
        <w:rPr>
          <w:lang w:val="hr-HR"/>
        </w:rPr>
        <w:t>*</w:t>
      </w:r>
      <w:r w:rsidRPr="002D20CE">
        <w:rPr>
          <w:color w:val="4F81BD" w:themeColor="accent1"/>
          <w:lang w:val="hr-HR"/>
        </w:rPr>
        <w:t>компози́торы</w:t>
      </w:r>
      <w:r w:rsidR="002D20CE">
        <w:rPr>
          <w:color w:val="4F81BD" w:themeColor="accent1"/>
          <w:lang w:val="hr-HR"/>
        </w:rPr>
        <w:t>*</w:t>
      </w:r>
      <w:r w:rsidRPr="002D20CE">
        <w:rPr>
          <w:color w:val="4F81BD" w:themeColor="accent1"/>
          <w:lang w:val="hr-HR"/>
        </w:rPr>
        <w:t xml:space="preserve"> </w:t>
      </w:r>
      <w:r w:rsidRPr="000A7182">
        <w:rPr>
          <w:lang w:val="hr-HR"/>
        </w:rPr>
        <w:t xml:space="preserve">Страви́нский и Чайко́вский... 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2D20CE" w:rsidRDefault="002D20CE" w:rsidP="000A7182">
      <w:pPr>
        <w:spacing w:line="276" w:lineRule="auto"/>
        <w:jc w:val="both"/>
        <w:rPr>
          <w:lang w:val="hr-HR"/>
        </w:rPr>
      </w:pPr>
    </w:p>
    <w:p w:rsidR="009850D4" w:rsidRPr="000A7182" w:rsidRDefault="009850D4" w:rsidP="000A7182">
      <w:pPr>
        <w:spacing w:line="276" w:lineRule="auto"/>
        <w:jc w:val="both"/>
        <w:rPr>
          <w:lang w:val="hr-HR"/>
        </w:rPr>
      </w:pPr>
    </w:p>
    <w:sectPr w:rsidR="009850D4" w:rsidRPr="000A7182" w:rsidSect="00F73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C9" w:rsidRDefault="00C129C9" w:rsidP="00F739AC">
      <w:r>
        <w:separator/>
      </w:r>
    </w:p>
  </w:endnote>
  <w:endnote w:type="continuationSeparator" w:id="0">
    <w:p w:rsidR="00C129C9" w:rsidRDefault="00C129C9" w:rsidP="00F7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BC" w:rsidRDefault="001130BC">
    <w:pPr>
      <w:pStyle w:val="Pieddepage"/>
    </w:pPr>
    <w:fldSimple w:instr=" FILENAME \* MERGEFORMAT ">
      <w:r>
        <w:rPr>
          <w:noProof/>
        </w:rPr>
        <w:t>071-La princesse Tenicheva-Texte lacunaire</w:t>
      </w:r>
    </w:fldSimple>
    <w:bookmarkStart w:id="0" w:name="_GoBack"/>
    <w:bookmarkEnd w:id="0"/>
  </w:p>
  <w:p w:rsidR="00F739AC" w:rsidRDefault="00F739A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C9" w:rsidRDefault="00C129C9" w:rsidP="00F739AC">
      <w:r>
        <w:separator/>
      </w:r>
    </w:p>
  </w:footnote>
  <w:footnote w:type="continuationSeparator" w:id="0">
    <w:p w:rsidR="00C129C9" w:rsidRDefault="00C129C9" w:rsidP="00F7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2"/>
    <w:rsid w:val="00027792"/>
    <w:rsid w:val="000A7182"/>
    <w:rsid w:val="000B551D"/>
    <w:rsid w:val="001130BC"/>
    <w:rsid w:val="00234678"/>
    <w:rsid w:val="00240739"/>
    <w:rsid w:val="0025218E"/>
    <w:rsid w:val="00294FFF"/>
    <w:rsid w:val="002D20CE"/>
    <w:rsid w:val="00423C70"/>
    <w:rsid w:val="00555B74"/>
    <w:rsid w:val="005E1020"/>
    <w:rsid w:val="005F353C"/>
    <w:rsid w:val="00660769"/>
    <w:rsid w:val="006E14DE"/>
    <w:rsid w:val="00702EBB"/>
    <w:rsid w:val="007335FF"/>
    <w:rsid w:val="00741F64"/>
    <w:rsid w:val="00836E15"/>
    <w:rsid w:val="00865F4D"/>
    <w:rsid w:val="008C506B"/>
    <w:rsid w:val="008C6987"/>
    <w:rsid w:val="00927286"/>
    <w:rsid w:val="009850D4"/>
    <w:rsid w:val="00986F7F"/>
    <w:rsid w:val="009D3DA5"/>
    <w:rsid w:val="00A06B65"/>
    <w:rsid w:val="00A96902"/>
    <w:rsid w:val="00AA6A75"/>
    <w:rsid w:val="00AF7848"/>
    <w:rsid w:val="00BD08F0"/>
    <w:rsid w:val="00C129C9"/>
    <w:rsid w:val="00C8459E"/>
    <w:rsid w:val="00CD2E1A"/>
    <w:rsid w:val="00CD3730"/>
    <w:rsid w:val="00CE0F8B"/>
    <w:rsid w:val="00D46800"/>
    <w:rsid w:val="00D52426"/>
    <w:rsid w:val="00D77B24"/>
    <w:rsid w:val="00E23D41"/>
    <w:rsid w:val="00F739AC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4F38"/>
  <w15:docId w15:val="{25775886-43EE-432B-B881-CB2A64B6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character" w:customStyle="1" w:styleId="option-container">
    <w:name w:val="option-container"/>
    <w:basedOn w:val="Policepardfaut"/>
    <w:rsid w:val="000A7182"/>
  </w:style>
  <w:style w:type="character" w:customStyle="1" w:styleId="separator">
    <w:name w:val="separator"/>
    <w:basedOn w:val="Policepardfaut"/>
    <w:rsid w:val="000A7182"/>
  </w:style>
  <w:style w:type="paragraph" w:styleId="En-tte">
    <w:name w:val="header"/>
    <w:basedOn w:val="Normal"/>
    <w:link w:val="En-tteCar"/>
    <w:uiPriority w:val="99"/>
    <w:unhideWhenUsed/>
    <w:rsid w:val="00F739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9AC"/>
    <w:rPr>
      <w:rFonts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739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9AC"/>
    <w:rPr>
      <w:rFonts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7</cp:revision>
  <dcterms:created xsi:type="dcterms:W3CDTF">2024-02-26T10:17:00Z</dcterms:created>
  <dcterms:modified xsi:type="dcterms:W3CDTF">2024-11-22T17:30:00Z</dcterms:modified>
</cp:coreProperties>
</file>