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E231D" w14:textId="0DB3DC56" w:rsidR="00F879EB" w:rsidRPr="00B774A0" w:rsidRDefault="00F879EB" w:rsidP="0021775F">
      <w:pPr>
        <w:spacing w:after="0" w:line="276" w:lineRule="auto"/>
        <w:jc w:val="center"/>
        <w:rPr>
          <w:rFonts w:cstheme="minorHAnsi"/>
          <w:b/>
          <w:bCs/>
          <w:sz w:val="24"/>
          <w:szCs w:val="24"/>
        </w:rPr>
      </w:pPr>
      <w:r w:rsidRPr="00B774A0">
        <w:rPr>
          <w:rFonts w:cstheme="minorHAnsi"/>
          <w:b/>
          <w:bCs/>
          <w:sz w:val="24"/>
          <w:szCs w:val="24"/>
        </w:rPr>
        <w:t>Analyse grammaticale</w:t>
      </w:r>
    </w:p>
    <w:p w14:paraId="4818930D" w14:textId="5039E08D" w:rsidR="00F879EB" w:rsidRPr="00B774A0" w:rsidRDefault="00F879EB" w:rsidP="0021775F">
      <w:pPr>
        <w:spacing w:after="0" w:line="276" w:lineRule="auto"/>
        <w:jc w:val="center"/>
        <w:rPr>
          <w:rFonts w:cstheme="minorHAnsi"/>
          <w:b/>
          <w:bCs/>
          <w:sz w:val="24"/>
          <w:szCs w:val="24"/>
        </w:rPr>
      </w:pPr>
    </w:p>
    <w:p w14:paraId="1CB83D2F" w14:textId="77777777" w:rsidR="00F879EB" w:rsidRPr="00B774A0" w:rsidRDefault="00F879EB" w:rsidP="00F879EB">
      <w:pPr>
        <w:spacing w:after="0" w:line="276" w:lineRule="auto"/>
        <w:jc w:val="both"/>
        <w:rPr>
          <w:rFonts w:cstheme="minorHAnsi"/>
          <w:sz w:val="24"/>
          <w:szCs w:val="24"/>
        </w:rPr>
      </w:pPr>
      <w:r w:rsidRPr="00B774A0">
        <w:rPr>
          <w:rFonts w:cstheme="minorHAnsi"/>
          <w:sz w:val="24"/>
          <w:szCs w:val="24"/>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14:paraId="630FFFDD" w14:textId="77777777" w:rsidR="00F879EB" w:rsidRPr="00B774A0" w:rsidRDefault="00F879EB" w:rsidP="00F879EB">
      <w:pPr>
        <w:spacing w:after="0" w:line="276" w:lineRule="auto"/>
        <w:jc w:val="both"/>
        <w:rPr>
          <w:rFonts w:cstheme="minorHAnsi"/>
          <w:sz w:val="24"/>
          <w:szCs w:val="24"/>
        </w:rPr>
      </w:pPr>
    </w:p>
    <w:p w14:paraId="576859B6" w14:textId="1F10CF35" w:rsidR="00F879EB" w:rsidRPr="00B774A0" w:rsidRDefault="00F879EB" w:rsidP="00F879EB">
      <w:pPr>
        <w:spacing w:after="0" w:line="276" w:lineRule="auto"/>
        <w:jc w:val="both"/>
        <w:rPr>
          <w:rFonts w:cstheme="minorHAnsi"/>
          <w:sz w:val="24"/>
          <w:szCs w:val="24"/>
        </w:rPr>
      </w:pPr>
      <w:r w:rsidRPr="00B774A0">
        <w:rPr>
          <w:rFonts w:cstheme="minorHAnsi"/>
          <w:sz w:val="24"/>
          <w:szCs w:val="24"/>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14:paraId="62E9F3D3" w14:textId="759CEA7D" w:rsidR="00F879EB" w:rsidRPr="00B774A0" w:rsidRDefault="00F879EB" w:rsidP="00F879EB">
      <w:pPr>
        <w:spacing w:after="0" w:line="276" w:lineRule="auto"/>
        <w:jc w:val="center"/>
        <w:rPr>
          <w:rFonts w:cstheme="minorHAnsi"/>
          <w:b/>
          <w:bCs/>
          <w:sz w:val="24"/>
          <w:szCs w:val="24"/>
        </w:rPr>
      </w:pPr>
    </w:p>
    <w:p w14:paraId="1FDCA796" w14:textId="58081A90" w:rsidR="00F879EB" w:rsidRPr="00B774A0" w:rsidRDefault="00F879EB" w:rsidP="00F879EB">
      <w:pPr>
        <w:spacing w:after="0" w:line="276" w:lineRule="auto"/>
        <w:jc w:val="center"/>
        <w:rPr>
          <w:rFonts w:cstheme="minorHAnsi"/>
          <w:b/>
          <w:bCs/>
          <w:sz w:val="24"/>
          <w:szCs w:val="24"/>
        </w:rPr>
      </w:pPr>
    </w:p>
    <w:p w14:paraId="49EFDE81" w14:textId="2BF91B8C" w:rsidR="00F879EB" w:rsidRPr="00B774A0" w:rsidRDefault="00F879EB" w:rsidP="00F879EB">
      <w:pPr>
        <w:spacing w:after="0" w:line="276" w:lineRule="auto"/>
        <w:jc w:val="center"/>
        <w:rPr>
          <w:rFonts w:cstheme="minorHAnsi"/>
          <w:b/>
          <w:bCs/>
          <w:sz w:val="24"/>
          <w:szCs w:val="24"/>
        </w:rPr>
      </w:pPr>
    </w:p>
    <w:p w14:paraId="0EA28AC0" w14:textId="061C0060" w:rsidR="00F879EB" w:rsidRPr="00B774A0" w:rsidRDefault="00F879EB" w:rsidP="00F879EB">
      <w:pPr>
        <w:spacing w:after="0" w:line="276" w:lineRule="auto"/>
        <w:jc w:val="center"/>
        <w:rPr>
          <w:rFonts w:cstheme="minorHAnsi"/>
          <w:b/>
          <w:bCs/>
          <w:sz w:val="24"/>
          <w:szCs w:val="24"/>
        </w:rPr>
      </w:pPr>
    </w:p>
    <w:p w14:paraId="46157AF3" w14:textId="186252C6" w:rsidR="0021775F" w:rsidRPr="00B774A0" w:rsidRDefault="0021775F" w:rsidP="0021775F">
      <w:pPr>
        <w:spacing w:after="0" w:line="276" w:lineRule="auto"/>
        <w:jc w:val="center"/>
        <w:rPr>
          <w:rFonts w:cstheme="minorHAnsi"/>
          <w:b/>
          <w:bCs/>
          <w:sz w:val="24"/>
          <w:szCs w:val="24"/>
          <w:lang w:val="ru-RU"/>
        </w:rPr>
      </w:pPr>
      <w:r w:rsidRPr="00B774A0">
        <w:rPr>
          <w:rFonts w:cstheme="minorHAnsi"/>
          <w:b/>
          <w:bCs/>
          <w:sz w:val="24"/>
          <w:szCs w:val="24"/>
          <w:lang w:val="ru-RU"/>
        </w:rPr>
        <w:t>Ванда́л в музе́е</w:t>
      </w:r>
    </w:p>
    <w:p w14:paraId="411A9644" w14:textId="77777777" w:rsidR="0021775F" w:rsidRPr="00B774A0" w:rsidRDefault="0021775F" w:rsidP="0021775F">
      <w:pPr>
        <w:spacing w:after="0" w:line="276" w:lineRule="auto"/>
        <w:jc w:val="center"/>
        <w:rPr>
          <w:rFonts w:cstheme="minorHAnsi"/>
          <w:sz w:val="24"/>
          <w:szCs w:val="24"/>
          <w:lang w:val="ru-RU"/>
        </w:rPr>
      </w:pPr>
    </w:p>
    <w:p w14:paraId="34038E50" w14:textId="56A7C245" w:rsidR="00FD5E5E" w:rsidRPr="00B774A0" w:rsidRDefault="00387A8C" w:rsidP="00FD5E5E">
      <w:pPr>
        <w:spacing w:after="0" w:line="276" w:lineRule="auto"/>
        <w:jc w:val="both"/>
        <w:rPr>
          <w:rFonts w:cstheme="minorHAnsi"/>
          <w:sz w:val="24"/>
          <w:szCs w:val="24"/>
          <w:lang w:val="ru-RU"/>
        </w:rPr>
      </w:pPr>
      <w:r w:rsidRPr="00B774A0">
        <w:rPr>
          <w:rFonts w:cstheme="minorHAnsi"/>
          <w:sz w:val="24"/>
          <w:szCs w:val="24"/>
          <w:lang w:val="ru-RU"/>
        </w:rPr>
        <w:t xml:space="preserve">- </w:t>
      </w:r>
      <w:r w:rsidR="00EB65A1" w:rsidRPr="00B774A0">
        <w:rPr>
          <w:rFonts w:cstheme="minorHAnsi"/>
          <w:sz w:val="24"/>
          <w:szCs w:val="24"/>
          <w:lang w:val="ru-RU"/>
        </w:rPr>
        <w:t>Ма́ша</w:t>
      </w:r>
      <w:r w:rsidR="00FD5E5E" w:rsidRPr="00B774A0">
        <w:rPr>
          <w:rFonts w:cstheme="minorHAnsi"/>
          <w:sz w:val="24"/>
          <w:szCs w:val="24"/>
          <w:lang w:val="ru-RU"/>
        </w:rPr>
        <w:t xml:space="preserve">, ты зна́ешь, что </w:t>
      </w:r>
      <w:r w:rsidR="00F96D5C" w:rsidRPr="00B774A0">
        <w:rPr>
          <w:rFonts w:cstheme="minorHAnsi"/>
          <w:sz w:val="24"/>
          <w:szCs w:val="24"/>
          <w:lang w:val="ru-RU"/>
        </w:rPr>
        <w:t>*</w:t>
      </w:r>
      <w:r w:rsidR="00FD5E5E" w:rsidRPr="00B774A0">
        <w:rPr>
          <w:rFonts w:cstheme="minorHAnsi"/>
          <w:sz w:val="24"/>
          <w:szCs w:val="24"/>
          <w:lang w:val="ru-RU"/>
        </w:rPr>
        <w:t>произошло́</w:t>
      </w:r>
      <w:r w:rsidR="00F96D5C" w:rsidRPr="00B774A0">
        <w:rPr>
          <w:rFonts w:cstheme="minorHAnsi"/>
          <w:sz w:val="24"/>
          <w:szCs w:val="24"/>
          <w:lang w:val="ru-RU"/>
        </w:rPr>
        <w:t>*</w:t>
      </w:r>
      <w:r w:rsidR="00FD5E5E" w:rsidRPr="00B774A0">
        <w:rPr>
          <w:rFonts w:cstheme="minorHAnsi"/>
          <w:sz w:val="24"/>
          <w:szCs w:val="24"/>
          <w:lang w:val="ru-RU"/>
        </w:rPr>
        <w:t xml:space="preserve"> в музе́е </w:t>
      </w:r>
      <w:r w:rsidR="00EB65A1" w:rsidRPr="00B774A0">
        <w:rPr>
          <w:rFonts w:cstheme="minorHAnsi"/>
          <w:sz w:val="24"/>
          <w:szCs w:val="24"/>
          <w:lang w:val="ru-RU"/>
        </w:rPr>
        <w:t xml:space="preserve">в </w:t>
      </w:r>
      <w:r w:rsidR="00FD5E5E" w:rsidRPr="00B774A0">
        <w:rPr>
          <w:rFonts w:cstheme="minorHAnsi"/>
          <w:sz w:val="24"/>
          <w:szCs w:val="24"/>
          <w:lang w:val="ru-RU"/>
        </w:rPr>
        <w:t>Екатеринбу́рг</w:t>
      </w:r>
      <w:r w:rsidR="00EB65A1" w:rsidRPr="00B774A0">
        <w:rPr>
          <w:rFonts w:cstheme="minorHAnsi"/>
          <w:sz w:val="24"/>
          <w:szCs w:val="24"/>
          <w:lang w:val="ru-RU"/>
        </w:rPr>
        <w:t>е</w:t>
      </w:r>
      <w:r w:rsidR="00FD5E5E" w:rsidRPr="00B774A0">
        <w:rPr>
          <w:rFonts w:cstheme="minorHAnsi"/>
          <w:sz w:val="24"/>
          <w:szCs w:val="24"/>
          <w:lang w:val="ru-RU"/>
        </w:rPr>
        <w:t>?</w:t>
      </w:r>
    </w:p>
    <w:p w14:paraId="07776437" w14:textId="0D9BC984" w:rsidR="00FD5E5E" w:rsidRPr="00B774A0" w:rsidRDefault="00FD5E5E" w:rsidP="00FD5E5E">
      <w:pPr>
        <w:spacing w:after="0" w:line="276" w:lineRule="auto"/>
        <w:jc w:val="both"/>
        <w:rPr>
          <w:rFonts w:cstheme="minorHAnsi"/>
          <w:sz w:val="24"/>
          <w:szCs w:val="24"/>
          <w:lang w:val="ru-RU"/>
        </w:rPr>
      </w:pPr>
      <w:r w:rsidRPr="00B774A0">
        <w:rPr>
          <w:rFonts w:cstheme="minorHAnsi"/>
          <w:sz w:val="24"/>
          <w:szCs w:val="24"/>
          <w:lang w:val="ru-RU"/>
        </w:rPr>
        <w:t xml:space="preserve">- Нет, </w:t>
      </w:r>
      <w:r w:rsidR="00F96D5C" w:rsidRPr="00B774A0">
        <w:rPr>
          <w:rFonts w:cstheme="minorHAnsi"/>
          <w:sz w:val="24"/>
          <w:szCs w:val="24"/>
          <w:lang w:val="ru-RU"/>
        </w:rPr>
        <w:t>*</w:t>
      </w:r>
      <w:r w:rsidRPr="00B774A0">
        <w:rPr>
          <w:rFonts w:cstheme="minorHAnsi"/>
          <w:sz w:val="24"/>
          <w:szCs w:val="24"/>
          <w:lang w:val="ru-RU"/>
        </w:rPr>
        <w:t>расскажи́</w:t>
      </w:r>
      <w:r w:rsidR="00F96D5C" w:rsidRPr="00B774A0">
        <w:rPr>
          <w:rFonts w:cstheme="minorHAnsi"/>
          <w:sz w:val="24"/>
          <w:szCs w:val="24"/>
          <w:lang w:val="ru-RU"/>
        </w:rPr>
        <w:t>*</w:t>
      </w:r>
      <w:r w:rsidR="00645D7E" w:rsidRPr="00B774A0">
        <w:rPr>
          <w:rFonts w:cstheme="minorHAnsi"/>
          <w:sz w:val="24"/>
          <w:szCs w:val="24"/>
          <w:lang w:val="ru-RU"/>
        </w:rPr>
        <w:t xml:space="preserve"> </w:t>
      </w:r>
      <w:r w:rsidR="00694E9E" w:rsidRPr="00B774A0">
        <w:rPr>
          <w:rFonts w:cstheme="minorHAnsi"/>
          <w:sz w:val="24"/>
          <w:szCs w:val="24"/>
          <w:lang w:val="ru-RU"/>
        </w:rPr>
        <w:t>*</w:t>
      </w:r>
      <w:r w:rsidR="00645D7E" w:rsidRPr="00B774A0">
        <w:rPr>
          <w:rFonts w:cstheme="minorHAnsi"/>
          <w:sz w:val="24"/>
          <w:szCs w:val="24"/>
          <w:lang w:val="ru-RU"/>
        </w:rPr>
        <w:t>мне</w:t>
      </w:r>
      <w:r w:rsidR="00694E9E" w:rsidRPr="00B774A0">
        <w:rPr>
          <w:rFonts w:cstheme="minorHAnsi"/>
          <w:sz w:val="24"/>
          <w:szCs w:val="24"/>
          <w:lang w:val="ru-RU"/>
        </w:rPr>
        <w:t>*</w:t>
      </w:r>
      <w:r w:rsidR="00645D7E" w:rsidRPr="00B774A0">
        <w:rPr>
          <w:rFonts w:cstheme="minorHAnsi"/>
          <w:sz w:val="24"/>
          <w:szCs w:val="24"/>
          <w:lang w:val="ru-RU"/>
        </w:rPr>
        <w:t>!</w:t>
      </w:r>
    </w:p>
    <w:p w14:paraId="0A4C3A98" w14:textId="158E289C" w:rsidR="00FD5E5E" w:rsidRPr="00B774A0" w:rsidRDefault="00FD5E5E" w:rsidP="00FD5E5E">
      <w:pPr>
        <w:spacing w:after="0" w:line="276" w:lineRule="auto"/>
        <w:jc w:val="both"/>
        <w:rPr>
          <w:rFonts w:cstheme="minorHAnsi"/>
          <w:sz w:val="24"/>
          <w:szCs w:val="24"/>
          <w:lang w:val="ru-RU"/>
        </w:rPr>
      </w:pPr>
      <w:r w:rsidRPr="00B774A0">
        <w:rPr>
          <w:rFonts w:cstheme="minorHAnsi"/>
          <w:sz w:val="24"/>
          <w:szCs w:val="24"/>
          <w:lang w:val="ru-RU"/>
        </w:rPr>
        <w:t xml:space="preserve">- </w:t>
      </w:r>
      <w:r w:rsidR="00EB65A1" w:rsidRPr="00B774A0">
        <w:rPr>
          <w:rFonts w:cstheme="minorHAnsi"/>
          <w:sz w:val="24"/>
          <w:szCs w:val="24"/>
          <w:lang w:val="ru-RU"/>
        </w:rPr>
        <w:t xml:space="preserve">Охра́нник </w:t>
      </w:r>
      <w:r w:rsidR="00387A8C" w:rsidRPr="00B774A0">
        <w:rPr>
          <w:rFonts w:cstheme="minorHAnsi"/>
          <w:sz w:val="24"/>
          <w:szCs w:val="24"/>
          <w:lang w:val="ru-RU"/>
        </w:rPr>
        <w:t xml:space="preserve">музе́я </w:t>
      </w:r>
      <w:r w:rsidRPr="00B774A0">
        <w:rPr>
          <w:rFonts w:cstheme="minorHAnsi"/>
          <w:sz w:val="24"/>
          <w:szCs w:val="24"/>
          <w:lang w:val="ru-RU"/>
        </w:rPr>
        <w:t xml:space="preserve">испо́ртил карти́ну </w:t>
      </w:r>
      <w:r w:rsidR="00EB65A1" w:rsidRPr="00B774A0">
        <w:rPr>
          <w:rFonts w:cstheme="minorHAnsi"/>
          <w:sz w:val="24"/>
          <w:szCs w:val="24"/>
          <w:shd w:val="clear" w:color="auto" w:fill="FFFFFF"/>
          <w:lang w:val="ru-RU"/>
        </w:rPr>
        <w:t xml:space="preserve">«Три </w:t>
      </w:r>
      <w:r w:rsidR="00F96D5C" w:rsidRPr="00B774A0">
        <w:rPr>
          <w:rFonts w:cstheme="minorHAnsi"/>
          <w:sz w:val="24"/>
          <w:szCs w:val="24"/>
          <w:shd w:val="clear" w:color="auto" w:fill="FFFFFF"/>
          <w:lang w:val="ru-RU"/>
        </w:rPr>
        <w:t>*</w:t>
      </w:r>
      <w:r w:rsidR="00EB65A1" w:rsidRPr="00B774A0">
        <w:rPr>
          <w:rFonts w:cstheme="minorHAnsi"/>
          <w:sz w:val="24"/>
          <w:szCs w:val="24"/>
          <w:shd w:val="clear" w:color="auto" w:fill="FFFFFF"/>
          <w:lang w:val="ru-RU"/>
        </w:rPr>
        <w:t>фиг</w:t>
      </w:r>
      <w:r w:rsidR="00EB65A1" w:rsidRPr="00B774A0">
        <w:rPr>
          <w:rFonts w:cstheme="minorHAnsi"/>
          <w:sz w:val="24"/>
          <w:szCs w:val="24"/>
          <w:lang w:val="ru-RU"/>
        </w:rPr>
        <w:t>у́</w:t>
      </w:r>
      <w:r w:rsidR="00EB65A1" w:rsidRPr="00B774A0">
        <w:rPr>
          <w:rFonts w:cstheme="minorHAnsi"/>
          <w:sz w:val="24"/>
          <w:szCs w:val="24"/>
          <w:shd w:val="clear" w:color="auto" w:fill="FFFFFF"/>
          <w:lang w:val="ru-RU"/>
        </w:rPr>
        <w:t>ры</w:t>
      </w:r>
      <w:r w:rsidR="00F96D5C" w:rsidRPr="00B774A0">
        <w:rPr>
          <w:rFonts w:cstheme="minorHAnsi"/>
          <w:sz w:val="24"/>
          <w:szCs w:val="24"/>
          <w:shd w:val="clear" w:color="auto" w:fill="FFFFFF"/>
          <w:lang w:val="ru-RU"/>
        </w:rPr>
        <w:t>*</w:t>
      </w:r>
      <w:r w:rsidR="00EB65A1" w:rsidRPr="00B774A0">
        <w:rPr>
          <w:rFonts w:cstheme="minorHAnsi"/>
          <w:sz w:val="24"/>
          <w:szCs w:val="24"/>
          <w:shd w:val="clear" w:color="auto" w:fill="FFFFFF"/>
          <w:lang w:val="ru-RU"/>
        </w:rPr>
        <w:t xml:space="preserve">» </w:t>
      </w:r>
      <w:r w:rsidRPr="00B774A0">
        <w:rPr>
          <w:rFonts w:cstheme="minorHAnsi"/>
          <w:sz w:val="24"/>
          <w:szCs w:val="24"/>
          <w:lang w:val="ru-RU"/>
        </w:rPr>
        <w:t>А́нны Лепо́рской.</w:t>
      </w:r>
      <w:r w:rsidR="009F024C" w:rsidRPr="00B774A0">
        <w:rPr>
          <w:rFonts w:cstheme="minorHAnsi"/>
          <w:sz w:val="24"/>
          <w:szCs w:val="24"/>
          <w:lang w:val="ru-RU"/>
        </w:rPr>
        <w:t xml:space="preserve"> Он нарисова́л </w:t>
      </w:r>
      <w:r w:rsidR="00F96D5C" w:rsidRPr="00B774A0">
        <w:rPr>
          <w:rFonts w:cstheme="minorHAnsi"/>
          <w:sz w:val="24"/>
          <w:szCs w:val="24"/>
          <w:lang w:val="ru-RU"/>
        </w:rPr>
        <w:t>*</w:t>
      </w:r>
      <w:r w:rsidR="000315B8" w:rsidRPr="00B774A0">
        <w:rPr>
          <w:rFonts w:cstheme="minorHAnsi"/>
          <w:sz w:val="24"/>
          <w:szCs w:val="24"/>
          <w:lang w:val="ru-RU"/>
        </w:rPr>
        <w:t>гла</w:t>
      </w:r>
      <w:r w:rsidR="009F024C" w:rsidRPr="00B774A0">
        <w:rPr>
          <w:rFonts w:cstheme="minorHAnsi"/>
          <w:sz w:val="24"/>
          <w:szCs w:val="24"/>
          <w:lang w:val="ru-RU"/>
        </w:rPr>
        <w:t>за</w:t>
      </w:r>
      <w:r w:rsidR="000315B8" w:rsidRPr="00B774A0">
        <w:rPr>
          <w:rFonts w:cstheme="minorHAnsi"/>
          <w:sz w:val="24"/>
          <w:szCs w:val="24"/>
          <w:lang w:val="ru-RU"/>
        </w:rPr>
        <w:t>́</w:t>
      </w:r>
      <w:r w:rsidR="00F96D5C" w:rsidRPr="00B774A0">
        <w:rPr>
          <w:rFonts w:cstheme="minorHAnsi"/>
          <w:sz w:val="24"/>
          <w:szCs w:val="24"/>
          <w:lang w:val="ru-RU"/>
        </w:rPr>
        <w:t>*</w:t>
      </w:r>
      <w:r w:rsidR="009F024C" w:rsidRPr="00B774A0">
        <w:rPr>
          <w:rFonts w:cstheme="minorHAnsi"/>
          <w:sz w:val="24"/>
          <w:szCs w:val="24"/>
          <w:lang w:val="ru-RU"/>
        </w:rPr>
        <w:t xml:space="preserve"> на ли</w:t>
      </w:r>
      <w:r w:rsidR="00EB65A1" w:rsidRPr="00B774A0">
        <w:rPr>
          <w:rFonts w:cstheme="minorHAnsi"/>
          <w:sz w:val="24"/>
          <w:szCs w:val="24"/>
          <w:lang w:val="ru-RU"/>
        </w:rPr>
        <w:t>́</w:t>
      </w:r>
      <w:r w:rsidR="009F024C" w:rsidRPr="00B774A0">
        <w:rPr>
          <w:rFonts w:cstheme="minorHAnsi"/>
          <w:sz w:val="24"/>
          <w:szCs w:val="24"/>
          <w:lang w:val="ru-RU"/>
        </w:rPr>
        <w:t>цах</w:t>
      </w:r>
      <w:r w:rsidR="009F024C" w:rsidRPr="00B774A0">
        <w:rPr>
          <w:rFonts w:cstheme="minorHAnsi"/>
          <w:sz w:val="24"/>
          <w:szCs w:val="24"/>
          <w:shd w:val="clear" w:color="auto" w:fill="FFFFFF"/>
          <w:lang w:val="ru-RU"/>
        </w:rPr>
        <w:t>.</w:t>
      </w:r>
    </w:p>
    <w:p w14:paraId="29709DEE" w14:textId="77777777" w:rsidR="00FD5E5E" w:rsidRPr="00B774A0" w:rsidRDefault="00FD5E5E" w:rsidP="00FD5E5E">
      <w:pPr>
        <w:spacing w:after="0" w:line="276" w:lineRule="auto"/>
        <w:jc w:val="both"/>
        <w:rPr>
          <w:rFonts w:cstheme="minorHAnsi"/>
          <w:sz w:val="24"/>
          <w:szCs w:val="24"/>
          <w:lang w:val="ru-RU"/>
        </w:rPr>
      </w:pPr>
      <w:r w:rsidRPr="00B774A0">
        <w:rPr>
          <w:rFonts w:cstheme="minorHAnsi"/>
          <w:sz w:val="24"/>
          <w:szCs w:val="24"/>
          <w:lang w:val="ru-RU"/>
        </w:rPr>
        <w:t>- Кто така́я А́нна Лепо́рская?</w:t>
      </w:r>
    </w:p>
    <w:p w14:paraId="60677C97" w14:textId="5AEFA1BE" w:rsidR="00FD5E5E" w:rsidRPr="00B774A0" w:rsidRDefault="00FD5E5E" w:rsidP="00FD5E5E">
      <w:pPr>
        <w:spacing w:after="0" w:line="276" w:lineRule="auto"/>
        <w:jc w:val="both"/>
        <w:rPr>
          <w:rFonts w:cstheme="minorHAnsi"/>
          <w:sz w:val="24"/>
          <w:szCs w:val="24"/>
          <w:lang w:val="ru-RU"/>
        </w:rPr>
      </w:pPr>
      <w:r w:rsidRPr="00B774A0">
        <w:rPr>
          <w:rFonts w:cstheme="minorHAnsi"/>
          <w:sz w:val="24"/>
          <w:szCs w:val="24"/>
          <w:lang w:val="ru-RU"/>
        </w:rPr>
        <w:t xml:space="preserve">- </w:t>
      </w:r>
      <w:r w:rsidR="00EB65A1" w:rsidRPr="00B774A0">
        <w:rPr>
          <w:rFonts w:cstheme="minorHAnsi"/>
          <w:sz w:val="24"/>
          <w:szCs w:val="24"/>
          <w:lang w:val="ru-RU"/>
        </w:rPr>
        <w:t xml:space="preserve">Э́то сове́тская </w:t>
      </w:r>
      <w:r w:rsidRPr="00B774A0">
        <w:rPr>
          <w:rFonts w:cstheme="minorHAnsi"/>
          <w:sz w:val="24"/>
          <w:szCs w:val="24"/>
          <w:lang w:val="ru-RU"/>
        </w:rPr>
        <w:t xml:space="preserve">худо́жница. Она́ была́ </w:t>
      </w:r>
      <w:r w:rsidR="00F96D5C" w:rsidRPr="00B774A0">
        <w:rPr>
          <w:rFonts w:cstheme="minorHAnsi"/>
          <w:sz w:val="24"/>
          <w:szCs w:val="24"/>
          <w:lang w:val="ru-RU"/>
        </w:rPr>
        <w:t>*</w:t>
      </w:r>
      <w:r w:rsidRPr="00B774A0">
        <w:rPr>
          <w:rFonts w:cstheme="minorHAnsi"/>
          <w:sz w:val="24"/>
          <w:szCs w:val="24"/>
          <w:lang w:val="ru-RU"/>
        </w:rPr>
        <w:t>учени́цей</w:t>
      </w:r>
      <w:r w:rsidR="00F96D5C" w:rsidRPr="00B774A0">
        <w:rPr>
          <w:rFonts w:cstheme="minorHAnsi"/>
          <w:sz w:val="24"/>
          <w:szCs w:val="24"/>
          <w:lang w:val="ru-RU"/>
        </w:rPr>
        <w:t>*</w:t>
      </w:r>
      <w:r w:rsidRPr="00B774A0">
        <w:rPr>
          <w:rFonts w:cstheme="minorHAnsi"/>
          <w:sz w:val="24"/>
          <w:szCs w:val="24"/>
          <w:lang w:val="ru-RU"/>
        </w:rPr>
        <w:t xml:space="preserve"> худо́жника Казими́ра Мале́вича и </w:t>
      </w:r>
      <w:r w:rsidR="00321AAD" w:rsidRPr="00B774A0">
        <w:rPr>
          <w:rFonts w:cstheme="minorHAnsi"/>
          <w:sz w:val="24"/>
          <w:szCs w:val="24"/>
          <w:lang w:val="ru-RU"/>
        </w:rPr>
        <w:t>*</w:t>
      </w:r>
      <w:r w:rsidRPr="00B774A0">
        <w:rPr>
          <w:rFonts w:cstheme="minorHAnsi"/>
          <w:sz w:val="24"/>
          <w:szCs w:val="24"/>
          <w:lang w:val="ru-RU"/>
        </w:rPr>
        <w:t>рисова́ла</w:t>
      </w:r>
      <w:r w:rsidR="00321AAD" w:rsidRPr="00B774A0">
        <w:rPr>
          <w:rFonts w:cstheme="minorHAnsi"/>
          <w:sz w:val="24"/>
          <w:szCs w:val="24"/>
          <w:lang w:val="ru-RU"/>
        </w:rPr>
        <w:t>*</w:t>
      </w:r>
      <w:r w:rsidRPr="00B774A0">
        <w:rPr>
          <w:rFonts w:cstheme="minorHAnsi"/>
          <w:sz w:val="24"/>
          <w:szCs w:val="24"/>
          <w:lang w:val="ru-RU"/>
        </w:rPr>
        <w:t xml:space="preserve"> в сти́ле аванга́рда.</w:t>
      </w:r>
    </w:p>
    <w:p w14:paraId="7D23917B" w14:textId="77777777" w:rsidR="00FD5E5E" w:rsidRPr="00B774A0" w:rsidRDefault="00FD5E5E" w:rsidP="00FD5E5E">
      <w:pPr>
        <w:spacing w:after="0" w:line="276" w:lineRule="auto"/>
        <w:jc w:val="both"/>
        <w:rPr>
          <w:rFonts w:cstheme="minorHAnsi"/>
          <w:sz w:val="24"/>
          <w:szCs w:val="24"/>
          <w:lang w:val="ru-RU"/>
        </w:rPr>
      </w:pPr>
      <w:r w:rsidRPr="00B774A0">
        <w:rPr>
          <w:rFonts w:cstheme="minorHAnsi"/>
          <w:sz w:val="24"/>
          <w:szCs w:val="24"/>
          <w:lang w:val="ru-RU"/>
        </w:rPr>
        <w:t>- А почему́ он испо́ртил карти́ну?</w:t>
      </w:r>
    </w:p>
    <w:p w14:paraId="589119B6" w14:textId="1EBD9222" w:rsidR="00387A8C" w:rsidRPr="00B774A0" w:rsidRDefault="009F024C" w:rsidP="00387A8C">
      <w:pPr>
        <w:spacing w:after="0" w:line="276" w:lineRule="auto"/>
        <w:jc w:val="both"/>
        <w:rPr>
          <w:rFonts w:cstheme="minorHAnsi"/>
          <w:sz w:val="24"/>
          <w:szCs w:val="24"/>
          <w:lang w:val="ru-RU"/>
        </w:rPr>
      </w:pPr>
      <w:r w:rsidRPr="00B774A0">
        <w:rPr>
          <w:rFonts w:cstheme="minorHAnsi"/>
          <w:sz w:val="24"/>
          <w:szCs w:val="24"/>
          <w:lang w:val="ru-RU"/>
        </w:rPr>
        <w:t xml:space="preserve">- Ка́жется, гру́ппа молоды́х </w:t>
      </w:r>
      <w:r w:rsidR="00F96D5C" w:rsidRPr="00B774A0">
        <w:rPr>
          <w:rFonts w:cstheme="minorHAnsi"/>
          <w:sz w:val="24"/>
          <w:szCs w:val="24"/>
          <w:lang w:val="ru-RU"/>
        </w:rPr>
        <w:t>*</w:t>
      </w:r>
      <w:r w:rsidRPr="00B774A0">
        <w:rPr>
          <w:rFonts w:cstheme="minorHAnsi"/>
          <w:sz w:val="24"/>
          <w:szCs w:val="24"/>
          <w:lang w:val="ru-RU"/>
        </w:rPr>
        <w:t>люде́й</w:t>
      </w:r>
      <w:r w:rsidR="00F96D5C" w:rsidRPr="00B774A0">
        <w:rPr>
          <w:rFonts w:cstheme="minorHAnsi"/>
          <w:sz w:val="24"/>
          <w:szCs w:val="24"/>
          <w:lang w:val="ru-RU"/>
        </w:rPr>
        <w:t>*</w:t>
      </w:r>
      <w:r w:rsidRPr="00B774A0">
        <w:rPr>
          <w:rFonts w:cstheme="minorHAnsi"/>
          <w:sz w:val="24"/>
          <w:szCs w:val="24"/>
          <w:lang w:val="ru-RU"/>
        </w:rPr>
        <w:t xml:space="preserve"> </w:t>
      </w:r>
      <w:r w:rsidR="00F96D5C" w:rsidRPr="00B774A0">
        <w:rPr>
          <w:rFonts w:cstheme="minorHAnsi"/>
          <w:sz w:val="24"/>
          <w:szCs w:val="24"/>
          <w:lang w:val="ru-RU"/>
        </w:rPr>
        <w:t>*</w:t>
      </w:r>
      <w:r w:rsidRPr="00B774A0">
        <w:rPr>
          <w:rFonts w:cstheme="minorHAnsi"/>
          <w:sz w:val="24"/>
          <w:szCs w:val="24"/>
          <w:lang w:val="ru-RU"/>
        </w:rPr>
        <w:t>попроси́ла</w:t>
      </w:r>
      <w:r w:rsidR="00F96D5C" w:rsidRPr="00B774A0">
        <w:rPr>
          <w:rFonts w:cstheme="minorHAnsi"/>
          <w:sz w:val="24"/>
          <w:szCs w:val="24"/>
          <w:lang w:val="ru-RU"/>
        </w:rPr>
        <w:t>*</w:t>
      </w:r>
      <w:r w:rsidRPr="00B774A0">
        <w:rPr>
          <w:rFonts w:cstheme="minorHAnsi"/>
          <w:sz w:val="24"/>
          <w:szCs w:val="24"/>
          <w:lang w:val="ru-RU"/>
        </w:rPr>
        <w:t xml:space="preserve"> его</w:t>
      </w:r>
      <w:r w:rsidR="00C43F83" w:rsidRPr="00B774A0">
        <w:rPr>
          <w:rFonts w:cstheme="minorHAnsi"/>
          <w:sz w:val="24"/>
          <w:szCs w:val="24"/>
          <w:lang w:val="ru-RU"/>
        </w:rPr>
        <w:t>́</w:t>
      </w:r>
      <w:r w:rsidRPr="00B774A0">
        <w:rPr>
          <w:rFonts w:cstheme="minorHAnsi"/>
          <w:sz w:val="24"/>
          <w:szCs w:val="24"/>
          <w:lang w:val="ru-RU"/>
        </w:rPr>
        <w:t xml:space="preserve"> </w:t>
      </w:r>
      <w:r w:rsidR="00F96D5C" w:rsidRPr="00B774A0">
        <w:rPr>
          <w:rFonts w:cstheme="minorHAnsi"/>
          <w:sz w:val="24"/>
          <w:szCs w:val="24"/>
          <w:lang w:val="ru-RU"/>
        </w:rPr>
        <w:t>*</w:t>
      </w:r>
      <w:r w:rsidRPr="00B774A0">
        <w:rPr>
          <w:rFonts w:cstheme="minorHAnsi"/>
          <w:sz w:val="24"/>
          <w:szCs w:val="24"/>
          <w:lang w:val="ru-RU"/>
        </w:rPr>
        <w:t>э́то</w:t>
      </w:r>
      <w:r w:rsidR="00E41371" w:rsidRPr="00B774A0">
        <w:rPr>
          <w:rFonts w:cstheme="minorHAnsi"/>
          <w:sz w:val="24"/>
          <w:szCs w:val="24"/>
          <w:lang w:val="ru-RU"/>
        </w:rPr>
        <w:t>*</w:t>
      </w:r>
      <w:r w:rsidRPr="00B774A0">
        <w:rPr>
          <w:rFonts w:cstheme="minorHAnsi"/>
          <w:sz w:val="24"/>
          <w:szCs w:val="24"/>
          <w:lang w:val="ru-RU"/>
        </w:rPr>
        <w:t xml:space="preserve"> сде́лать. Ему́ бы́ло </w:t>
      </w:r>
      <w:r w:rsidR="00F96D5C" w:rsidRPr="00B774A0">
        <w:rPr>
          <w:rFonts w:cstheme="minorHAnsi"/>
          <w:sz w:val="24"/>
          <w:szCs w:val="24"/>
          <w:lang w:val="ru-RU"/>
        </w:rPr>
        <w:t>*</w:t>
      </w:r>
      <w:r w:rsidRPr="00B774A0">
        <w:rPr>
          <w:rFonts w:cstheme="minorHAnsi"/>
          <w:sz w:val="24"/>
          <w:szCs w:val="24"/>
          <w:lang w:val="ru-RU"/>
        </w:rPr>
        <w:t>ску́чно</w:t>
      </w:r>
      <w:r w:rsidR="00F96D5C" w:rsidRPr="00B774A0">
        <w:rPr>
          <w:rFonts w:cstheme="minorHAnsi"/>
          <w:sz w:val="24"/>
          <w:szCs w:val="24"/>
          <w:lang w:val="ru-RU"/>
        </w:rPr>
        <w:t>*</w:t>
      </w:r>
      <w:r w:rsidRPr="00B774A0">
        <w:rPr>
          <w:rFonts w:cstheme="minorHAnsi"/>
          <w:sz w:val="24"/>
          <w:szCs w:val="24"/>
          <w:lang w:val="ru-RU"/>
        </w:rPr>
        <w:t>, и он согласи́лся. Он ду́мал, что э́то про́сто де́тский рису́нок, а не дорого́е произведе́ние.</w:t>
      </w:r>
      <w:r w:rsidR="00387A8C" w:rsidRPr="00B774A0">
        <w:rPr>
          <w:rFonts w:cstheme="minorHAnsi"/>
          <w:sz w:val="24"/>
          <w:szCs w:val="24"/>
          <w:lang w:val="ru-RU"/>
        </w:rPr>
        <w:t xml:space="preserve"> Он сказа́л, что э́то была́ шу́тка.</w:t>
      </w:r>
    </w:p>
    <w:p w14:paraId="51944909" w14:textId="0C8BFD6D" w:rsidR="009F024C" w:rsidRPr="00B774A0" w:rsidRDefault="00387A8C" w:rsidP="009F024C">
      <w:pPr>
        <w:spacing w:after="0" w:line="276" w:lineRule="auto"/>
        <w:jc w:val="both"/>
        <w:rPr>
          <w:rFonts w:cstheme="minorHAnsi"/>
          <w:sz w:val="24"/>
          <w:szCs w:val="24"/>
          <w:lang w:val="ru-RU"/>
        </w:rPr>
      </w:pPr>
      <w:r w:rsidRPr="00B774A0">
        <w:rPr>
          <w:rFonts w:cstheme="minorHAnsi"/>
          <w:sz w:val="24"/>
          <w:szCs w:val="24"/>
          <w:lang w:val="ru-RU"/>
        </w:rPr>
        <w:t xml:space="preserve">- Шу́тка? Э́то не смешно́. </w:t>
      </w:r>
      <w:r w:rsidR="00EB65A1" w:rsidRPr="00B774A0">
        <w:rPr>
          <w:rFonts w:cstheme="minorHAnsi"/>
          <w:sz w:val="24"/>
          <w:szCs w:val="24"/>
          <w:lang w:val="ru-RU"/>
        </w:rPr>
        <w:t xml:space="preserve">И </w:t>
      </w:r>
      <w:r w:rsidR="009F024C" w:rsidRPr="00B774A0">
        <w:rPr>
          <w:rFonts w:cstheme="minorHAnsi"/>
          <w:sz w:val="24"/>
          <w:szCs w:val="24"/>
          <w:lang w:val="ru-RU"/>
        </w:rPr>
        <w:t xml:space="preserve">что </w:t>
      </w:r>
      <w:r w:rsidR="00F96D5C" w:rsidRPr="00B774A0">
        <w:rPr>
          <w:rFonts w:cstheme="minorHAnsi"/>
          <w:sz w:val="24"/>
          <w:szCs w:val="24"/>
          <w:lang w:val="ru-RU"/>
        </w:rPr>
        <w:t>*</w:t>
      </w:r>
      <w:r w:rsidR="009F024C" w:rsidRPr="00B774A0">
        <w:rPr>
          <w:rFonts w:cstheme="minorHAnsi"/>
          <w:sz w:val="24"/>
          <w:szCs w:val="24"/>
          <w:lang w:val="ru-RU"/>
        </w:rPr>
        <w:t>случи́лось</w:t>
      </w:r>
      <w:r w:rsidR="00F96D5C" w:rsidRPr="00B774A0">
        <w:rPr>
          <w:rFonts w:cstheme="minorHAnsi"/>
          <w:sz w:val="24"/>
          <w:szCs w:val="24"/>
          <w:lang w:val="ru-RU"/>
        </w:rPr>
        <w:t>*</w:t>
      </w:r>
      <w:r w:rsidR="009F024C" w:rsidRPr="00B774A0">
        <w:rPr>
          <w:rFonts w:cstheme="minorHAnsi"/>
          <w:sz w:val="24"/>
          <w:szCs w:val="24"/>
          <w:lang w:val="ru-RU"/>
        </w:rPr>
        <w:t xml:space="preserve"> с ванда́лом?</w:t>
      </w:r>
    </w:p>
    <w:p w14:paraId="40C2CA04" w14:textId="7049F2B9" w:rsidR="009F024C" w:rsidRPr="00B774A0" w:rsidRDefault="009F024C" w:rsidP="009F024C">
      <w:pPr>
        <w:spacing w:after="0" w:line="276" w:lineRule="auto"/>
        <w:jc w:val="both"/>
        <w:rPr>
          <w:rFonts w:cstheme="minorHAnsi"/>
          <w:sz w:val="24"/>
          <w:szCs w:val="24"/>
          <w:lang w:val="ru-RU"/>
        </w:rPr>
      </w:pPr>
      <w:r w:rsidRPr="00B774A0">
        <w:rPr>
          <w:rFonts w:cstheme="minorHAnsi"/>
          <w:sz w:val="24"/>
          <w:szCs w:val="24"/>
          <w:lang w:val="ru-RU"/>
        </w:rPr>
        <w:t xml:space="preserve">- Пока́ </w:t>
      </w:r>
      <w:r w:rsidR="00F96D5C" w:rsidRPr="00B774A0">
        <w:rPr>
          <w:rFonts w:cstheme="minorHAnsi"/>
          <w:sz w:val="24"/>
          <w:szCs w:val="24"/>
          <w:lang w:val="ru-RU"/>
        </w:rPr>
        <w:t>*</w:t>
      </w:r>
      <w:r w:rsidRPr="00B774A0">
        <w:rPr>
          <w:rFonts w:cstheme="minorHAnsi"/>
          <w:sz w:val="24"/>
          <w:szCs w:val="24"/>
          <w:lang w:val="ru-RU"/>
        </w:rPr>
        <w:t>ничего́</w:t>
      </w:r>
      <w:r w:rsidR="00F96D5C" w:rsidRPr="00B774A0">
        <w:rPr>
          <w:rFonts w:cstheme="minorHAnsi"/>
          <w:sz w:val="24"/>
          <w:szCs w:val="24"/>
          <w:lang w:val="ru-RU"/>
        </w:rPr>
        <w:t>*</w:t>
      </w:r>
      <w:r w:rsidRPr="00B774A0">
        <w:rPr>
          <w:rFonts w:cstheme="minorHAnsi"/>
          <w:sz w:val="24"/>
          <w:szCs w:val="24"/>
          <w:lang w:val="ru-RU"/>
        </w:rPr>
        <w:t xml:space="preserve">, но, наве́рно, он </w:t>
      </w:r>
      <w:r w:rsidR="00EB65A1" w:rsidRPr="00B774A0">
        <w:rPr>
          <w:rFonts w:cstheme="minorHAnsi"/>
          <w:sz w:val="24"/>
          <w:szCs w:val="24"/>
          <w:lang w:val="ru-RU"/>
        </w:rPr>
        <w:t xml:space="preserve">полу́чит </w:t>
      </w:r>
      <w:r w:rsidRPr="00B774A0">
        <w:rPr>
          <w:rFonts w:cstheme="minorHAnsi"/>
          <w:sz w:val="24"/>
          <w:szCs w:val="24"/>
          <w:lang w:val="ru-RU"/>
        </w:rPr>
        <w:t xml:space="preserve">штраф. Мо́жет быть, </w:t>
      </w:r>
      <w:r w:rsidR="00F96D5C" w:rsidRPr="00B774A0">
        <w:rPr>
          <w:rFonts w:cstheme="minorHAnsi"/>
          <w:sz w:val="24"/>
          <w:szCs w:val="24"/>
          <w:lang w:val="ru-RU"/>
        </w:rPr>
        <w:t>*</w:t>
      </w:r>
      <w:r w:rsidRPr="00B774A0">
        <w:rPr>
          <w:rFonts w:cstheme="minorHAnsi"/>
          <w:sz w:val="24"/>
          <w:szCs w:val="24"/>
          <w:lang w:val="ru-RU"/>
        </w:rPr>
        <w:t>ся́дет</w:t>
      </w:r>
      <w:r w:rsidR="00F96D5C" w:rsidRPr="00B774A0">
        <w:rPr>
          <w:rFonts w:cstheme="minorHAnsi"/>
          <w:sz w:val="24"/>
          <w:szCs w:val="24"/>
          <w:lang w:val="ru-RU"/>
        </w:rPr>
        <w:t>*</w:t>
      </w:r>
      <w:r w:rsidRPr="00B774A0">
        <w:rPr>
          <w:rFonts w:cstheme="minorHAnsi"/>
          <w:sz w:val="24"/>
          <w:szCs w:val="24"/>
          <w:lang w:val="ru-RU"/>
        </w:rPr>
        <w:t xml:space="preserve"> в тюр</w:t>
      </w:r>
      <w:r w:rsidR="00EB65A1" w:rsidRPr="00B774A0">
        <w:rPr>
          <w:rFonts w:cstheme="minorHAnsi"/>
          <w:sz w:val="24"/>
          <w:szCs w:val="24"/>
          <w:lang w:val="ru-RU"/>
        </w:rPr>
        <w:t>ь</w:t>
      </w:r>
      <w:r w:rsidRPr="00B774A0">
        <w:rPr>
          <w:rFonts w:cstheme="minorHAnsi"/>
          <w:sz w:val="24"/>
          <w:szCs w:val="24"/>
          <w:lang w:val="ru-RU"/>
        </w:rPr>
        <w:t>му́.</w:t>
      </w:r>
    </w:p>
    <w:p w14:paraId="0BCCDCF0" w14:textId="77777777" w:rsidR="009F024C" w:rsidRPr="00B774A0" w:rsidRDefault="009F024C" w:rsidP="00FD5E5E">
      <w:pPr>
        <w:spacing w:after="0" w:line="276" w:lineRule="auto"/>
        <w:jc w:val="both"/>
        <w:rPr>
          <w:rFonts w:cstheme="minorHAnsi"/>
          <w:sz w:val="24"/>
          <w:szCs w:val="24"/>
          <w:lang w:val="ru-RU"/>
        </w:rPr>
      </w:pPr>
    </w:p>
    <w:p w14:paraId="4D44A2BA" w14:textId="77777777" w:rsidR="0021775F" w:rsidRPr="00B774A0" w:rsidRDefault="0021775F" w:rsidP="0021775F">
      <w:pPr>
        <w:spacing w:after="0" w:line="276" w:lineRule="auto"/>
        <w:jc w:val="both"/>
        <w:rPr>
          <w:rFonts w:cstheme="minorHAnsi"/>
          <w:sz w:val="24"/>
          <w:szCs w:val="24"/>
          <w:lang w:val="ru-RU"/>
        </w:rPr>
      </w:pPr>
    </w:p>
    <w:p w14:paraId="5D23949B" w14:textId="77777777" w:rsidR="007E504D" w:rsidRPr="00B774A0" w:rsidRDefault="007E504D" w:rsidP="007E504D">
      <w:pPr>
        <w:pStyle w:val="Paragraphedeliste"/>
        <w:spacing w:after="0"/>
        <w:jc w:val="both"/>
        <w:rPr>
          <w:rFonts w:cstheme="minorHAnsi"/>
          <w:sz w:val="24"/>
          <w:szCs w:val="24"/>
          <w:lang w:val="ru-RU"/>
        </w:rPr>
      </w:pPr>
    </w:p>
    <w:p w14:paraId="40187CE7" w14:textId="77777777" w:rsidR="00F879EB" w:rsidRPr="00B774A0" w:rsidRDefault="00F879EB">
      <w:pPr>
        <w:spacing w:after="0" w:line="240" w:lineRule="auto"/>
        <w:rPr>
          <w:rFonts w:cstheme="minorHAnsi"/>
          <w:sz w:val="24"/>
          <w:szCs w:val="24"/>
          <w:lang w:val="ru-RU"/>
        </w:rPr>
      </w:pPr>
      <w:r w:rsidRPr="00B774A0">
        <w:rPr>
          <w:rFonts w:cstheme="minorHAnsi"/>
          <w:sz w:val="24"/>
          <w:szCs w:val="24"/>
          <w:lang w:val="ru-RU"/>
        </w:rPr>
        <w:br w:type="page"/>
      </w:r>
    </w:p>
    <w:p w14:paraId="1AB657E0" w14:textId="77777777" w:rsidR="00F879EB"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lastRenderedPageBreak/>
        <w:t xml:space="preserve">ПРОИЗОШЛО́ </w:t>
      </w:r>
    </w:p>
    <w:p w14:paraId="2C28528B" w14:textId="656F52C3" w:rsidR="00E41371" w:rsidRPr="00B774A0" w:rsidRDefault="00680C8B" w:rsidP="00F879EB">
      <w:pPr>
        <w:pStyle w:val="Paragraphedeliste"/>
        <w:numPr>
          <w:ilvl w:val="0"/>
          <w:numId w:val="8"/>
        </w:numPr>
        <w:shd w:val="clear" w:color="auto" w:fill="FFFFFF"/>
        <w:spacing w:after="0" w:line="240" w:lineRule="auto"/>
        <w:jc w:val="both"/>
        <w:rPr>
          <w:rFonts w:cstheme="minorHAnsi"/>
          <w:sz w:val="24"/>
          <w:szCs w:val="24"/>
        </w:rPr>
      </w:pPr>
      <w:hyperlink r:id="rId7" w:tooltip="произойти" w:history="1">
        <w:proofErr w:type="spellStart"/>
        <w:r w:rsidR="007623D0" w:rsidRPr="00B774A0">
          <w:rPr>
            <w:rFonts w:cstheme="minorHAnsi"/>
            <w:sz w:val="24"/>
            <w:szCs w:val="24"/>
          </w:rPr>
          <w:t>произойти</w:t>
        </w:r>
        <w:proofErr w:type="spellEnd"/>
      </w:hyperlink>
      <w:r w:rsidR="0073340D" w:rsidRPr="00B774A0">
        <w:rPr>
          <w:rFonts w:cstheme="minorHAnsi"/>
          <w:sz w:val="24"/>
          <w:szCs w:val="24"/>
        </w:rPr>
        <w:t>́</w:t>
      </w:r>
      <w:r w:rsidR="00F879EB" w:rsidRPr="00B774A0">
        <w:rPr>
          <w:rFonts w:cstheme="minorHAnsi"/>
          <w:sz w:val="24"/>
          <w:szCs w:val="24"/>
        </w:rPr>
        <w:t> : se produire</w:t>
      </w:r>
    </w:p>
    <w:p w14:paraId="4361D07A" w14:textId="0C115B0C" w:rsidR="0073340D" w:rsidRPr="00B774A0" w:rsidRDefault="000315B8" w:rsidP="0073340D">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73340D" w:rsidRPr="00B774A0">
        <w:rPr>
          <w:rFonts w:cstheme="minorHAnsi"/>
          <w:sz w:val="24"/>
          <w:szCs w:val="24"/>
        </w:rPr>
        <w:t>erbe</w:t>
      </w:r>
      <w:proofErr w:type="gramEnd"/>
      <w:r w:rsidR="0073340D" w:rsidRPr="00B774A0">
        <w:rPr>
          <w:rFonts w:cstheme="minorHAnsi"/>
          <w:sz w:val="24"/>
          <w:szCs w:val="24"/>
        </w:rPr>
        <w:t xml:space="preserve"> intransitif </w:t>
      </w:r>
    </w:p>
    <w:p w14:paraId="1D28FDF1" w14:textId="1985323A" w:rsidR="008614D5" w:rsidRPr="00B774A0" w:rsidRDefault="00707493" w:rsidP="005A1EC9">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perfectif</w:t>
      </w:r>
      <w:proofErr w:type="gramEnd"/>
      <w:r w:rsidRPr="00B774A0">
        <w:rPr>
          <w:rFonts w:cstheme="minorHAnsi"/>
          <w:sz w:val="24"/>
          <w:szCs w:val="24"/>
        </w:rPr>
        <w:t xml:space="preserve"> passé</w:t>
      </w:r>
      <w:r w:rsidR="0073340D" w:rsidRPr="00B774A0">
        <w:rPr>
          <w:rFonts w:cstheme="minorHAnsi"/>
          <w:sz w:val="24"/>
          <w:szCs w:val="24"/>
          <w:shd w:val="clear" w:color="auto" w:fill="FFFFFF"/>
        </w:rPr>
        <w:t xml:space="preserve"> </w:t>
      </w:r>
      <w:r w:rsidR="00EE2868" w:rsidRPr="00B774A0">
        <w:rPr>
          <w:rFonts w:cstheme="minorHAnsi"/>
          <w:sz w:val="24"/>
          <w:szCs w:val="24"/>
          <w:shd w:val="clear" w:color="auto" w:fill="FFFFFF"/>
        </w:rPr>
        <w:t>(</w:t>
      </w:r>
      <w:proofErr w:type="spellStart"/>
      <w:r w:rsidR="00EE2868" w:rsidRPr="00B774A0">
        <w:rPr>
          <w:rFonts w:cstheme="minorHAnsi"/>
          <w:sz w:val="24"/>
          <w:szCs w:val="24"/>
        </w:rPr>
        <w:t>происходи́ть</w:t>
      </w:r>
      <w:proofErr w:type="spellEnd"/>
      <w:r w:rsidR="008E690F" w:rsidRPr="00B774A0">
        <w:rPr>
          <w:rFonts w:cstheme="minorHAnsi"/>
          <w:sz w:val="24"/>
          <w:szCs w:val="24"/>
        </w:rPr>
        <w:t xml:space="preserve"> </w:t>
      </w:r>
      <w:r w:rsidR="005A1EC9" w:rsidRPr="00B774A0">
        <w:rPr>
          <w:rFonts w:cstheme="minorHAnsi"/>
          <w:sz w:val="24"/>
          <w:szCs w:val="24"/>
        </w:rPr>
        <w:t>/</w:t>
      </w:r>
      <w:r w:rsidR="008E690F" w:rsidRPr="00B774A0">
        <w:rPr>
          <w:rFonts w:cstheme="minorHAnsi"/>
          <w:sz w:val="24"/>
          <w:szCs w:val="24"/>
        </w:rPr>
        <w:t xml:space="preserve"> </w:t>
      </w:r>
      <w:proofErr w:type="spellStart"/>
      <w:r w:rsidR="005A1EC9" w:rsidRPr="00B774A0">
        <w:rPr>
          <w:rFonts w:cstheme="minorHAnsi"/>
          <w:sz w:val="24"/>
          <w:szCs w:val="24"/>
        </w:rPr>
        <w:t>произойти</w:t>
      </w:r>
      <w:proofErr w:type="spellEnd"/>
      <w:r w:rsidR="005A1EC9" w:rsidRPr="00B774A0">
        <w:rPr>
          <w:rFonts w:cstheme="minorHAnsi"/>
          <w:sz w:val="24"/>
          <w:szCs w:val="24"/>
        </w:rPr>
        <w:t>́</w:t>
      </w:r>
      <w:r w:rsidR="00311728" w:rsidRPr="00B774A0">
        <w:rPr>
          <w:rFonts w:cstheme="minorHAnsi"/>
          <w:sz w:val="24"/>
          <w:szCs w:val="24"/>
        </w:rPr>
        <w:t>)</w:t>
      </w:r>
      <w:r w:rsidR="00EE2868" w:rsidRPr="00B774A0">
        <w:rPr>
          <w:rFonts w:cstheme="minorHAnsi"/>
          <w:sz w:val="24"/>
          <w:szCs w:val="24"/>
        </w:rPr>
        <w:t> </w:t>
      </w:r>
    </w:p>
    <w:p w14:paraId="1A87B024" w14:textId="7550C185" w:rsidR="0073340D" w:rsidRPr="00B774A0" w:rsidRDefault="008614D5" w:rsidP="00F37076">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temps passé</w:t>
      </w:r>
      <w:r w:rsidR="00321AAD" w:rsidRPr="00B774A0">
        <w:rPr>
          <w:rFonts w:cstheme="minorHAnsi"/>
          <w:sz w:val="24"/>
          <w:szCs w:val="24"/>
        </w:rPr>
        <w:t xml:space="preserve"> </w:t>
      </w:r>
      <w:r w:rsidR="00F37076" w:rsidRPr="00B774A0">
        <w:rPr>
          <w:rFonts w:cstheme="minorHAnsi"/>
          <w:sz w:val="24"/>
          <w:szCs w:val="24"/>
        </w:rPr>
        <w:t>(</w:t>
      </w:r>
      <w:proofErr w:type="spellStart"/>
      <w:r w:rsidR="00F37076" w:rsidRPr="00B774A0">
        <w:rPr>
          <w:rFonts w:cstheme="minorHAnsi"/>
          <w:sz w:val="24"/>
          <w:szCs w:val="24"/>
        </w:rPr>
        <w:t>cf</w:t>
      </w:r>
      <w:proofErr w:type="spellEnd"/>
      <w:r w:rsidR="00F37076" w:rsidRPr="00B774A0">
        <w:rPr>
          <w:rFonts w:cstheme="minorHAnsi"/>
          <w:sz w:val="24"/>
          <w:szCs w:val="24"/>
        </w:rPr>
        <w:t xml:space="preserve"> Verbes irréguliers au passé </w:t>
      </w:r>
      <w:hyperlink r:id="rId8" w:history="1">
        <w:r w:rsidR="00F37076" w:rsidRPr="00B774A0">
          <w:rPr>
            <w:rStyle w:val="Lienhypertexte"/>
            <w:rFonts w:cstheme="minorHAnsi"/>
            <w:color w:val="auto"/>
            <w:sz w:val="24"/>
            <w:szCs w:val="24"/>
          </w:rPr>
          <w:t>https://russe-uoh.univ-tlse2.fr/navigation-thematique-s/co/B1-S-VERBES-irr-passe.html</w:t>
        </w:r>
      </w:hyperlink>
      <w:r w:rsidR="00F37076" w:rsidRPr="00B774A0">
        <w:rPr>
          <w:rFonts w:cstheme="minorHAnsi"/>
          <w:sz w:val="24"/>
          <w:szCs w:val="24"/>
        </w:rPr>
        <w:t xml:space="preserve"> </w:t>
      </w:r>
    </w:p>
    <w:p w14:paraId="627D040E" w14:textId="39A7FCBD" w:rsidR="0073340D" w:rsidRPr="00B774A0" w:rsidRDefault="00311728" w:rsidP="0073340D">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singulier</w:t>
      </w:r>
      <w:proofErr w:type="gramEnd"/>
      <w:r w:rsidRPr="00B774A0">
        <w:rPr>
          <w:rFonts w:cstheme="minorHAnsi"/>
          <w:sz w:val="24"/>
          <w:szCs w:val="24"/>
        </w:rPr>
        <w:t>, neutre</w:t>
      </w:r>
    </w:p>
    <w:p w14:paraId="71118904" w14:textId="58D50379" w:rsidR="0073340D" w:rsidRPr="00B774A0" w:rsidRDefault="0073340D" w:rsidP="0073340D">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prédicat</w:t>
      </w:r>
      <w:proofErr w:type="gramEnd"/>
      <w:r w:rsidRPr="00B774A0">
        <w:rPr>
          <w:rFonts w:cstheme="minorHAnsi"/>
          <w:sz w:val="24"/>
          <w:szCs w:val="24"/>
        </w:rPr>
        <w:t xml:space="preserve"> accordé avec le sujet </w:t>
      </w:r>
      <w:r w:rsidR="00311728" w:rsidRPr="00B774A0">
        <w:rPr>
          <w:rFonts w:cstheme="minorHAnsi"/>
          <w:sz w:val="24"/>
          <w:szCs w:val="24"/>
          <w:lang w:val="ru-RU"/>
        </w:rPr>
        <w:t>ЧТО</w:t>
      </w:r>
      <w:r w:rsidR="00311728" w:rsidRPr="00B774A0">
        <w:rPr>
          <w:rFonts w:cstheme="minorHAnsi"/>
          <w:sz w:val="24"/>
          <w:szCs w:val="24"/>
        </w:rPr>
        <w:t xml:space="preserve"> </w:t>
      </w:r>
    </w:p>
    <w:p w14:paraId="7BA9CF42" w14:textId="16E322ED" w:rsidR="00311728" w:rsidRPr="00B774A0" w:rsidRDefault="00311728" w:rsidP="00311728">
      <w:pPr>
        <w:pStyle w:val="Paragraphedeliste"/>
        <w:numPr>
          <w:ilvl w:val="0"/>
          <w:numId w:val="8"/>
        </w:numPr>
        <w:spacing w:after="0" w:line="240" w:lineRule="auto"/>
        <w:jc w:val="both"/>
        <w:rPr>
          <w:rFonts w:cstheme="minorHAnsi"/>
          <w:sz w:val="24"/>
          <w:szCs w:val="24"/>
        </w:rPr>
      </w:pPr>
      <w:r w:rsidRPr="00B774A0">
        <w:rPr>
          <w:rFonts w:cstheme="minorHAnsi"/>
          <w:sz w:val="24"/>
          <w:szCs w:val="24"/>
        </w:rPr>
        <w:t>prédicat de la subordonnée complétive (</w:t>
      </w:r>
      <w:proofErr w:type="spellStart"/>
      <w:r w:rsidRPr="00B774A0">
        <w:rPr>
          <w:rFonts w:cstheme="minorHAnsi"/>
          <w:sz w:val="24"/>
          <w:szCs w:val="24"/>
        </w:rPr>
        <w:t>cf</w:t>
      </w:r>
      <w:proofErr w:type="spellEnd"/>
      <w:r w:rsidRPr="00B774A0">
        <w:rPr>
          <w:rFonts w:cstheme="minorHAnsi"/>
          <w:sz w:val="24"/>
          <w:szCs w:val="24"/>
        </w:rPr>
        <w:t xml:space="preserve"> La proposition subordonnée complétive </w:t>
      </w:r>
      <w:hyperlink r:id="rId9" w:history="1">
        <w:r w:rsidRPr="00B774A0">
          <w:rPr>
            <w:rStyle w:val="Lienhypertexte"/>
            <w:rFonts w:cstheme="minorHAnsi"/>
            <w:color w:val="auto"/>
            <w:sz w:val="24"/>
            <w:szCs w:val="24"/>
          </w:rPr>
          <w:t>https://russe-uoh.univ-tlse2.fr/navigation-thematique-s/co/B1-S-SYNT-completives.html</w:t>
        </w:r>
      </w:hyperlink>
    </w:p>
    <w:p w14:paraId="46229FD9" w14:textId="77777777" w:rsidR="00645D7E" w:rsidRPr="00B774A0" w:rsidRDefault="0073340D" w:rsidP="00645D7E">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la</w:t>
      </w:r>
      <w:proofErr w:type="gramEnd"/>
      <w:r w:rsidRPr="00B774A0">
        <w:rPr>
          <w:rFonts w:cstheme="minorHAnsi"/>
          <w:sz w:val="24"/>
          <w:szCs w:val="24"/>
        </w:rPr>
        <w:t xml:space="preserve"> phrase </w:t>
      </w:r>
      <w:r w:rsidR="00311728" w:rsidRPr="00B774A0">
        <w:rPr>
          <w:rFonts w:cstheme="minorHAnsi"/>
          <w:sz w:val="24"/>
          <w:szCs w:val="24"/>
        </w:rPr>
        <w:t>est interrogative</w:t>
      </w:r>
      <w:r w:rsidR="00645D7E" w:rsidRPr="00B774A0">
        <w:rPr>
          <w:rFonts w:cstheme="minorHAnsi"/>
          <w:sz w:val="24"/>
          <w:szCs w:val="24"/>
        </w:rPr>
        <w:t xml:space="preserve"> </w:t>
      </w:r>
    </w:p>
    <w:p w14:paraId="1A248D35" w14:textId="3ADCDD4D" w:rsidR="00645D7E" w:rsidRPr="00B774A0" w:rsidRDefault="00645D7E" w:rsidP="00645D7E">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de 2 compléments de lieu В МУЗЕ́Е В ЕКАТЕРИНБУ́РГЕ</w:t>
      </w:r>
    </w:p>
    <w:p w14:paraId="60748A48" w14:textId="77777777" w:rsidR="0073340D" w:rsidRPr="00B774A0" w:rsidRDefault="0073340D" w:rsidP="0073340D">
      <w:pPr>
        <w:jc w:val="both"/>
        <w:rPr>
          <w:rFonts w:cstheme="minorHAnsi"/>
          <w:sz w:val="24"/>
          <w:szCs w:val="24"/>
        </w:rPr>
      </w:pPr>
    </w:p>
    <w:p w14:paraId="69BEB3FD" w14:textId="10A50564" w:rsidR="00311728" w:rsidRPr="00B774A0" w:rsidRDefault="0073340D" w:rsidP="005A1EC9">
      <w:pPr>
        <w:spacing w:after="0"/>
        <w:jc w:val="both"/>
        <w:rPr>
          <w:rFonts w:cstheme="minorHAnsi"/>
          <w:sz w:val="24"/>
          <w:szCs w:val="24"/>
        </w:rPr>
      </w:pPr>
      <w:r w:rsidRPr="00B774A0">
        <w:rPr>
          <w:rFonts w:cstheme="minorHAnsi"/>
          <w:sz w:val="24"/>
          <w:szCs w:val="24"/>
          <w:u w:val="single"/>
        </w:rPr>
        <w:t>Remarque</w:t>
      </w:r>
      <w:r w:rsidRPr="00B774A0">
        <w:rPr>
          <w:rFonts w:cstheme="minorHAnsi"/>
          <w:sz w:val="24"/>
          <w:szCs w:val="24"/>
        </w:rPr>
        <w:t xml:space="preserve"> : </w:t>
      </w:r>
      <w:r w:rsidR="00311728" w:rsidRPr="00B774A0">
        <w:rPr>
          <w:rFonts w:cstheme="minorHAnsi"/>
          <w:sz w:val="24"/>
          <w:szCs w:val="24"/>
        </w:rPr>
        <w:t xml:space="preserve">Observez la présence de la virgule qui sert à séparer la proposition principale de la subordonnée </w:t>
      </w:r>
      <w:r w:rsidR="000269C1" w:rsidRPr="00B774A0">
        <w:rPr>
          <w:rFonts w:cstheme="minorHAnsi"/>
          <w:sz w:val="24"/>
          <w:szCs w:val="24"/>
        </w:rPr>
        <w:t>(</w:t>
      </w:r>
      <w:proofErr w:type="spellStart"/>
      <w:r w:rsidR="000269C1" w:rsidRPr="00B774A0">
        <w:rPr>
          <w:rFonts w:cstheme="minorHAnsi"/>
          <w:sz w:val="24"/>
          <w:szCs w:val="24"/>
        </w:rPr>
        <w:t>cf</w:t>
      </w:r>
      <w:proofErr w:type="spellEnd"/>
      <w:r w:rsidR="00DF3B46" w:rsidRPr="00B774A0">
        <w:rPr>
          <w:rFonts w:cstheme="minorHAnsi"/>
          <w:sz w:val="24"/>
          <w:szCs w:val="24"/>
        </w:rPr>
        <w:t xml:space="preserve"> La ponctuation</w:t>
      </w:r>
      <w:r w:rsidR="000269C1" w:rsidRPr="00B774A0">
        <w:rPr>
          <w:rFonts w:cstheme="minorHAnsi"/>
          <w:sz w:val="24"/>
          <w:szCs w:val="24"/>
        </w:rPr>
        <w:t xml:space="preserve"> </w:t>
      </w:r>
      <w:hyperlink r:id="rId10" w:history="1">
        <w:r w:rsidR="000269C1" w:rsidRPr="00B774A0">
          <w:rPr>
            <w:rStyle w:val="Lienhypertexte"/>
            <w:rFonts w:cstheme="minorHAnsi"/>
            <w:color w:val="auto"/>
            <w:sz w:val="24"/>
            <w:szCs w:val="24"/>
          </w:rPr>
          <w:t>https://russe-uoh.univ-tlse2.fr/navigation-thematique-s/co/A1-S-SYNT-COMPLEXE-ponctuation.html</w:t>
        </w:r>
      </w:hyperlink>
    </w:p>
    <w:p w14:paraId="3237E3F9" w14:textId="2C897354" w:rsidR="0073340D" w:rsidRPr="00B774A0" w:rsidRDefault="00311728" w:rsidP="005A1EC9">
      <w:pPr>
        <w:spacing w:after="0"/>
        <w:ind w:left="1416"/>
        <w:jc w:val="both"/>
        <w:rPr>
          <w:rFonts w:cstheme="minorHAnsi"/>
          <w:sz w:val="24"/>
          <w:szCs w:val="24"/>
          <w:lang w:val="ru-RU"/>
        </w:rPr>
      </w:pPr>
      <w:r w:rsidRPr="00B774A0">
        <w:rPr>
          <w:rFonts w:cstheme="minorHAnsi"/>
          <w:sz w:val="24"/>
          <w:szCs w:val="24"/>
          <w:lang w:val="ru-RU"/>
        </w:rPr>
        <w:t>Ты зна́ешь, что произошло́ в музе́е?</w:t>
      </w:r>
    </w:p>
    <w:p w14:paraId="3F94795F" w14:textId="13C134EE" w:rsidR="005A1EC9" w:rsidRPr="00B774A0" w:rsidRDefault="005A1EC9" w:rsidP="005A1EC9">
      <w:pPr>
        <w:spacing w:after="0"/>
        <w:ind w:left="1416"/>
        <w:jc w:val="both"/>
        <w:rPr>
          <w:rFonts w:cstheme="minorHAnsi"/>
          <w:sz w:val="24"/>
          <w:szCs w:val="24"/>
        </w:rPr>
      </w:pPr>
      <w:r w:rsidRPr="00B774A0">
        <w:rPr>
          <w:rFonts w:cstheme="minorHAnsi"/>
          <w:sz w:val="24"/>
          <w:szCs w:val="24"/>
        </w:rPr>
        <w:t>Tu sais ce qu</w:t>
      </w:r>
      <w:r w:rsidR="00D27A83" w:rsidRPr="00B774A0">
        <w:rPr>
          <w:rFonts w:cstheme="minorHAnsi"/>
          <w:sz w:val="24"/>
          <w:szCs w:val="24"/>
        </w:rPr>
        <w:t>i</w:t>
      </w:r>
      <w:r w:rsidRPr="00B774A0">
        <w:rPr>
          <w:rFonts w:cstheme="minorHAnsi"/>
          <w:sz w:val="24"/>
          <w:szCs w:val="24"/>
        </w:rPr>
        <w:t xml:space="preserve"> s’est passé au musée ?</w:t>
      </w:r>
    </w:p>
    <w:p w14:paraId="4CDBB906" w14:textId="77777777" w:rsidR="007B4F38" w:rsidRPr="00B774A0" w:rsidRDefault="007B4F38" w:rsidP="00A060BD">
      <w:pPr>
        <w:spacing w:after="0" w:line="276" w:lineRule="auto"/>
        <w:jc w:val="both"/>
        <w:rPr>
          <w:rFonts w:cstheme="minorHAnsi"/>
          <w:sz w:val="24"/>
          <w:szCs w:val="24"/>
        </w:rPr>
      </w:pPr>
    </w:p>
    <w:p w14:paraId="299D3B8D" w14:textId="77777777" w:rsidR="00F879EB"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РАССКАЖИ́ </w:t>
      </w:r>
    </w:p>
    <w:p w14:paraId="21F35C64" w14:textId="15345E1D" w:rsidR="00E41371" w:rsidRPr="00B774A0" w:rsidRDefault="00F879EB" w:rsidP="00F879EB">
      <w:pPr>
        <w:pStyle w:val="Paragraphedeliste"/>
        <w:numPr>
          <w:ilvl w:val="0"/>
          <w:numId w:val="8"/>
        </w:numPr>
        <w:shd w:val="clear" w:color="auto" w:fill="FFFFFF"/>
        <w:spacing w:after="0" w:line="240" w:lineRule="auto"/>
        <w:jc w:val="both"/>
        <w:rPr>
          <w:rFonts w:cstheme="minorHAnsi"/>
          <w:sz w:val="24"/>
          <w:szCs w:val="24"/>
        </w:rPr>
      </w:pPr>
      <w:proofErr w:type="spellStart"/>
      <w:proofErr w:type="gramStart"/>
      <w:r w:rsidRPr="00B774A0">
        <w:rPr>
          <w:rFonts w:cstheme="minorHAnsi"/>
          <w:sz w:val="24"/>
          <w:szCs w:val="24"/>
        </w:rPr>
        <w:t>рассказа́ть</w:t>
      </w:r>
      <w:proofErr w:type="spellEnd"/>
      <w:proofErr w:type="gramEnd"/>
      <w:r w:rsidRPr="00B774A0">
        <w:rPr>
          <w:rFonts w:cstheme="minorHAnsi"/>
          <w:sz w:val="24"/>
          <w:szCs w:val="24"/>
        </w:rPr>
        <w:t> : raconter</w:t>
      </w:r>
    </w:p>
    <w:p w14:paraId="1F2C5688" w14:textId="45317861" w:rsidR="008614D5" w:rsidRPr="00B774A0" w:rsidRDefault="000315B8" w:rsidP="008614D5">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8614D5" w:rsidRPr="00B774A0">
        <w:rPr>
          <w:rFonts w:cstheme="minorHAnsi"/>
          <w:sz w:val="24"/>
          <w:szCs w:val="24"/>
        </w:rPr>
        <w:t>erbe</w:t>
      </w:r>
      <w:proofErr w:type="gramEnd"/>
      <w:r w:rsidR="008614D5" w:rsidRPr="00B774A0">
        <w:rPr>
          <w:rFonts w:cstheme="minorHAnsi"/>
          <w:sz w:val="24"/>
          <w:szCs w:val="24"/>
        </w:rPr>
        <w:t xml:space="preserve"> transitif </w:t>
      </w:r>
    </w:p>
    <w:p w14:paraId="2E0D2672" w14:textId="2910B698" w:rsidR="008614D5" w:rsidRPr="00B774A0" w:rsidRDefault="008614D5" w:rsidP="00B034D8">
      <w:pPr>
        <w:pStyle w:val="Paragraphedeliste"/>
        <w:numPr>
          <w:ilvl w:val="0"/>
          <w:numId w:val="8"/>
        </w:numPr>
        <w:shd w:val="clear" w:color="auto" w:fill="FFFFFF"/>
        <w:spacing w:after="0" w:line="240" w:lineRule="auto"/>
        <w:jc w:val="both"/>
        <w:rPr>
          <w:rFonts w:cstheme="minorHAnsi"/>
          <w:sz w:val="24"/>
          <w:szCs w:val="24"/>
          <w:lang w:val="ru-RU"/>
        </w:rPr>
      </w:pPr>
      <w:proofErr w:type="gramStart"/>
      <w:r w:rsidRPr="00B774A0">
        <w:rPr>
          <w:rFonts w:cstheme="minorHAnsi"/>
          <w:sz w:val="24"/>
          <w:szCs w:val="24"/>
        </w:rPr>
        <w:t>perfectif</w:t>
      </w:r>
      <w:proofErr w:type="gramEnd"/>
      <w:r w:rsidRPr="00B774A0">
        <w:rPr>
          <w:rFonts w:cstheme="minorHAnsi"/>
          <w:sz w:val="24"/>
          <w:szCs w:val="24"/>
          <w:shd w:val="clear" w:color="auto" w:fill="FFFFFF"/>
          <w:lang w:val="ru-RU"/>
        </w:rPr>
        <w:t xml:space="preserve"> (</w:t>
      </w:r>
      <w:r w:rsidRPr="00B774A0">
        <w:rPr>
          <w:rFonts w:cstheme="minorHAnsi"/>
          <w:sz w:val="24"/>
          <w:szCs w:val="24"/>
          <w:lang w:val="ru-RU"/>
        </w:rPr>
        <w:t>расска́зывать</w:t>
      </w:r>
      <w:r w:rsidR="00B034D8" w:rsidRPr="00B774A0">
        <w:rPr>
          <w:rFonts w:cstheme="minorHAnsi"/>
          <w:sz w:val="24"/>
          <w:szCs w:val="24"/>
          <w:lang w:val="ru-RU"/>
        </w:rPr>
        <w:t xml:space="preserve"> / рассказа́ть</w:t>
      </w:r>
      <w:r w:rsidRPr="00B774A0">
        <w:rPr>
          <w:rFonts w:cstheme="minorHAnsi"/>
          <w:sz w:val="24"/>
          <w:szCs w:val="24"/>
          <w:lang w:val="ru-RU"/>
        </w:rPr>
        <w:t>)</w:t>
      </w:r>
    </w:p>
    <w:p w14:paraId="0300613C" w14:textId="50977307" w:rsidR="008614D5" w:rsidRPr="00B774A0" w:rsidRDefault="008614D5" w:rsidP="008614D5">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impératif (</w:t>
      </w:r>
      <w:proofErr w:type="spellStart"/>
      <w:r w:rsidRPr="00B774A0">
        <w:rPr>
          <w:rFonts w:cstheme="minorHAnsi"/>
          <w:sz w:val="24"/>
          <w:szCs w:val="24"/>
        </w:rPr>
        <w:t>cf</w:t>
      </w:r>
      <w:proofErr w:type="spellEnd"/>
      <w:r w:rsidRPr="00B774A0">
        <w:rPr>
          <w:rFonts w:cstheme="minorHAnsi"/>
          <w:sz w:val="24"/>
          <w:szCs w:val="24"/>
        </w:rPr>
        <w:t xml:space="preserve"> L'impératif </w:t>
      </w:r>
      <w:hyperlink r:id="rId11" w:history="1">
        <w:r w:rsidRPr="00B774A0">
          <w:rPr>
            <w:rStyle w:val="Lienhypertexte"/>
            <w:rFonts w:cstheme="minorHAnsi"/>
            <w:color w:val="auto"/>
            <w:sz w:val="24"/>
            <w:szCs w:val="24"/>
          </w:rPr>
          <w:t>https://russe-uoh.univ-tlse2.fr/a2/a2-s-morphologieverbale/co/A2-S-VERBES-imperatif.html</w:t>
        </w:r>
      </w:hyperlink>
    </w:p>
    <w:p w14:paraId="409EF102" w14:textId="57C71CEF" w:rsidR="008614D5" w:rsidRPr="00B774A0" w:rsidRDefault="008614D5" w:rsidP="008614D5">
      <w:pPr>
        <w:pStyle w:val="Paragraphedeliste"/>
        <w:numPr>
          <w:ilvl w:val="0"/>
          <w:numId w:val="8"/>
        </w:numPr>
        <w:spacing w:after="0" w:line="240" w:lineRule="auto"/>
        <w:jc w:val="both"/>
        <w:rPr>
          <w:rFonts w:cstheme="minorHAnsi"/>
          <w:sz w:val="24"/>
          <w:szCs w:val="24"/>
        </w:rPr>
      </w:pPr>
      <w:r w:rsidRPr="00B774A0">
        <w:rPr>
          <w:rFonts w:cstheme="minorHAnsi"/>
          <w:sz w:val="24"/>
          <w:szCs w:val="24"/>
        </w:rPr>
        <w:t>2</w:t>
      </w:r>
      <w:r w:rsidRPr="00B774A0">
        <w:rPr>
          <w:rFonts w:cstheme="minorHAnsi"/>
          <w:sz w:val="24"/>
          <w:szCs w:val="24"/>
          <w:vertAlign w:val="superscript"/>
        </w:rPr>
        <w:t>ème</w:t>
      </w:r>
      <w:r w:rsidRPr="00B774A0">
        <w:rPr>
          <w:rFonts w:cstheme="minorHAnsi"/>
          <w:sz w:val="24"/>
          <w:szCs w:val="24"/>
        </w:rPr>
        <w:t xml:space="preserve"> personne du singulier</w:t>
      </w:r>
    </w:p>
    <w:p w14:paraId="2C90B063" w14:textId="6C43C4DE" w:rsidR="008614D5" w:rsidRPr="00B774A0" w:rsidRDefault="008614D5" w:rsidP="009E1F76">
      <w:pPr>
        <w:pStyle w:val="Paragraphedeliste"/>
        <w:numPr>
          <w:ilvl w:val="0"/>
          <w:numId w:val="8"/>
        </w:numPr>
        <w:tabs>
          <w:tab w:val="left" w:pos="3261"/>
        </w:tabs>
        <w:spacing w:after="0" w:line="240" w:lineRule="auto"/>
        <w:jc w:val="both"/>
        <w:rPr>
          <w:rFonts w:cstheme="minorHAnsi"/>
          <w:sz w:val="24"/>
          <w:szCs w:val="24"/>
        </w:rPr>
      </w:pPr>
      <w:r w:rsidRPr="00B774A0">
        <w:rPr>
          <w:rFonts w:cstheme="minorHAnsi"/>
          <w:sz w:val="24"/>
          <w:szCs w:val="24"/>
        </w:rPr>
        <w:t xml:space="preserve">prédicat </w:t>
      </w:r>
      <w:r w:rsidR="009E1F76" w:rsidRPr="00B774A0">
        <w:rPr>
          <w:rFonts w:cstheme="minorHAnsi"/>
          <w:sz w:val="24"/>
          <w:szCs w:val="24"/>
        </w:rPr>
        <w:t>qui exprime un ordre (</w:t>
      </w:r>
      <w:proofErr w:type="spellStart"/>
      <w:r w:rsidR="009E1F76" w:rsidRPr="00B774A0">
        <w:rPr>
          <w:rFonts w:cstheme="minorHAnsi"/>
          <w:sz w:val="24"/>
          <w:szCs w:val="24"/>
        </w:rPr>
        <w:t>cf</w:t>
      </w:r>
      <w:proofErr w:type="spellEnd"/>
      <w:r w:rsidR="009E1F76" w:rsidRPr="00B774A0">
        <w:rPr>
          <w:rFonts w:cstheme="minorHAnsi"/>
          <w:sz w:val="24"/>
          <w:szCs w:val="24"/>
        </w:rPr>
        <w:t xml:space="preserve"> Emploi et sens des aspects - L'impératif </w:t>
      </w:r>
      <w:hyperlink r:id="rId12" w:history="1">
        <w:r w:rsidR="009E1F76" w:rsidRPr="00B774A0">
          <w:rPr>
            <w:rStyle w:val="Lienhypertexte"/>
            <w:rFonts w:cstheme="minorHAnsi"/>
            <w:color w:val="auto"/>
            <w:sz w:val="24"/>
            <w:szCs w:val="24"/>
          </w:rPr>
          <w:t>https://russe-uoh.univ-tlse2.fr/a2/a2-s-syntaxedelaphrasesimple/co/A2-S-PHRASE-emploi_aspects-imperatif.html</w:t>
        </w:r>
      </w:hyperlink>
      <w:r w:rsidR="009E1F76" w:rsidRPr="00B774A0">
        <w:rPr>
          <w:rFonts w:cstheme="minorHAnsi"/>
          <w:sz w:val="24"/>
          <w:szCs w:val="24"/>
        </w:rPr>
        <w:t xml:space="preserve"> </w:t>
      </w:r>
    </w:p>
    <w:p w14:paraId="45CB7FCF" w14:textId="70A081E0" w:rsidR="008614D5" w:rsidRPr="00B774A0" w:rsidRDefault="008614D5" w:rsidP="008614D5">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d’un complément </w:t>
      </w:r>
      <w:r w:rsidR="00C26F17" w:rsidRPr="00B774A0">
        <w:rPr>
          <w:rFonts w:cstheme="minorHAnsi"/>
          <w:sz w:val="24"/>
          <w:szCs w:val="24"/>
        </w:rPr>
        <w:t xml:space="preserve">d’objet </w:t>
      </w:r>
      <w:r w:rsidRPr="00B774A0">
        <w:rPr>
          <w:rFonts w:cstheme="minorHAnsi"/>
          <w:sz w:val="24"/>
          <w:szCs w:val="24"/>
        </w:rPr>
        <w:t>second au datif (</w:t>
      </w:r>
      <w:proofErr w:type="spellStart"/>
      <w:r w:rsidRPr="00B774A0">
        <w:rPr>
          <w:rFonts w:cstheme="minorHAnsi"/>
          <w:sz w:val="24"/>
          <w:szCs w:val="24"/>
        </w:rPr>
        <w:t>мне</w:t>
      </w:r>
      <w:proofErr w:type="spellEnd"/>
      <w:r w:rsidRPr="00B774A0">
        <w:rPr>
          <w:rFonts w:cstheme="minorHAnsi"/>
          <w:sz w:val="24"/>
          <w:szCs w:val="24"/>
        </w:rPr>
        <w:t>)</w:t>
      </w:r>
    </w:p>
    <w:p w14:paraId="2422423F" w14:textId="77777777" w:rsidR="00645D7E" w:rsidRPr="00B774A0" w:rsidRDefault="00645D7E" w:rsidP="00645D7E">
      <w:pPr>
        <w:pStyle w:val="Lgende"/>
        <w:rPr>
          <w:rFonts w:cstheme="minorHAnsi"/>
          <w:sz w:val="24"/>
          <w:szCs w:val="24"/>
        </w:rPr>
      </w:pPr>
    </w:p>
    <w:p w14:paraId="0BEE20EE" w14:textId="5DBBA07B" w:rsidR="00645D7E" w:rsidRPr="00B774A0" w:rsidRDefault="00645D7E" w:rsidP="00645D7E">
      <w:pPr>
        <w:spacing w:after="0" w:line="240" w:lineRule="auto"/>
        <w:jc w:val="both"/>
        <w:rPr>
          <w:rFonts w:cstheme="minorHAnsi"/>
          <w:sz w:val="24"/>
          <w:szCs w:val="24"/>
        </w:rPr>
      </w:pPr>
      <w:r w:rsidRPr="00B774A0">
        <w:rPr>
          <w:rFonts w:eastAsia="Times New Roman" w:cstheme="minorHAnsi"/>
          <w:sz w:val="24"/>
          <w:szCs w:val="24"/>
          <w:u w:val="single"/>
          <w:lang w:eastAsia="fr-FR"/>
        </w:rPr>
        <w:t>Remarque</w:t>
      </w:r>
      <w:r w:rsidRPr="00B774A0">
        <w:rPr>
          <w:rFonts w:eastAsia="Times New Roman" w:cstheme="minorHAnsi"/>
          <w:sz w:val="24"/>
          <w:szCs w:val="24"/>
          <w:lang w:eastAsia="fr-FR"/>
        </w:rPr>
        <w:t xml:space="preserve"> : </w:t>
      </w:r>
      <w:r w:rsidR="00A45489" w:rsidRPr="00B774A0">
        <w:rPr>
          <w:rFonts w:cstheme="minorHAnsi"/>
          <w:sz w:val="24"/>
          <w:szCs w:val="24"/>
        </w:rPr>
        <w:t>L</w:t>
      </w:r>
      <w:r w:rsidRPr="00B774A0">
        <w:rPr>
          <w:rFonts w:cstheme="minorHAnsi"/>
          <w:sz w:val="24"/>
          <w:szCs w:val="24"/>
        </w:rPr>
        <w:t xml:space="preserve">e </w:t>
      </w:r>
      <w:r w:rsidR="00A45489" w:rsidRPr="00B774A0">
        <w:rPr>
          <w:rFonts w:cstheme="minorHAnsi"/>
          <w:sz w:val="24"/>
          <w:szCs w:val="24"/>
        </w:rPr>
        <w:t xml:space="preserve">COD du </w:t>
      </w:r>
      <w:r w:rsidRPr="00B774A0">
        <w:rPr>
          <w:rFonts w:cstheme="minorHAnsi"/>
          <w:sz w:val="24"/>
          <w:szCs w:val="24"/>
        </w:rPr>
        <w:t>verbe transitif est élidé</w:t>
      </w:r>
      <w:r w:rsidR="00A45489" w:rsidRPr="00B774A0">
        <w:rPr>
          <w:rFonts w:cstheme="minorHAnsi"/>
          <w:sz w:val="24"/>
          <w:szCs w:val="24"/>
        </w:rPr>
        <w:t xml:space="preserve"> dans cette phrase</w:t>
      </w:r>
      <w:r w:rsidRPr="00B774A0">
        <w:rPr>
          <w:rFonts w:cstheme="minorHAnsi"/>
          <w:sz w:val="24"/>
          <w:szCs w:val="24"/>
        </w:rPr>
        <w:t xml:space="preserve">. </w:t>
      </w:r>
    </w:p>
    <w:p w14:paraId="5D7989BF" w14:textId="52B3D678" w:rsidR="00645D7E" w:rsidRPr="00B774A0" w:rsidRDefault="00F879EB" w:rsidP="00A45489">
      <w:pPr>
        <w:spacing w:after="0" w:line="240" w:lineRule="auto"/>
        <w:ind w:left="1416"/>
        <w:jc w:val="both"/>
        <w:rPr>
          <w:rFonts w:cstheme="minorHAnsi"/>
          <w:sz w:val="24"/>
          <w:szCs w:val="24"/>
        </w:rPr>
      </w:pPr>
      <w:proofErr w:type="spellStart"/>
      <w:r w:rsidRPr="00B774A0">
        <w:rPr>
          <w:rFonts w:cstheme="minorHAnsi"/>
          <w:sz w:val="24"/>
          <w:szCs w:val="24"/>
        </w:rPr>
        <w:t>Расскажи</w:t>
      </w:r>
      <w:proofErr w:type="spellEnd"/>
      <w:r w:rsidRPr="00B774A0">
        <w:rPr>
          <w:rFonts w:cstheme="minorHAnsi"/>
          <w:sz w:val="24"/>
          <w:szCs w:val="24"/>
        </w:rPr>
        <w:t xml:space="preserve">́ </w:t>
      </w:r>
      <w:proofErr w:type="spellStart"/>
      <w:r w:rsidRPr="00B774A0">
        <w:rPr>
          <w:rFonts w:cstheme="minorHAnsi"/>
          <w:sz w:val="24"/>
          <w:szCs w:val="24"/>
        </w:rPr>
        <w:t>мне</w:t>
      </w:r>
      <w:proofErr w:type="spellEnd"/>
      <w:r w:rsidRPr="00B774A0">
        <w:rPr>
          <w:rFonts w:cstheme="minorHAnsi"/>
          <w:sz w:val="24"/>
          <w:szCs w:val="24"/>
        </w:rPr>
        <w:t xml:space="preserve">, </w:t>
      </w:r>
      <w:proofErr w:type="spellStart"/>
      <w:r w:rsidRPr="00B774A0">
        <w:rPr>
          <w:rFonts w:cstheme="minorHAnsi"/>
          <w:sz w:val="24"/>
          <w:szCs w:val="24"/>
        </w:rPr>
        <w:t>что</w:t>
      </w:r>
      <w:proofErr w:type="spellEnd"/>
      <w:r w:rsidRPr="00B774A0">
        <w:rPr>
          <w:rFonts w:cstheme="minorHAnsi"/>
          <w:sz w:val="24"/>
          <w:szCs w:val="24"/>
        </w:rPr>
        <w:t xml:space="preserve"> </w:t>
      </w:r>
      <w:proofErr w:type="spellStart"/>
      <w:r w:rsidRPr="00B774A0">
        <w:rPr>
          <w:rFonts w:cstheme="minorHAnsi"/>
          <w:sz w:val="24"/>
          <w:szCs w:val="24"/>
        </w:rPr>
        <w:t>произошло</w:t>
      </w:r>
      <w:proofErr w:type="spellEnd"/>
      <w:r w:rsidRPr="00B774A0">
        <w:rPr>
          <w:rFonts w:cstheme="minorHAnsi"/>
          <w:sz w:val="24"/>
          <w:szCs w:val="24"/>
        </w:rPr>
        <w:t>́</w:t>
      </w:r>
      <w:r w:rsidR="00645D7E" w:rsidRPr="00B774A0">
        <w:rPr>
          <w:rFonts w:cstheme="minorHAnsi"/>
          <w:sz w:val="24"/>
          <w:szCs w:val="24"/>
        </w:rPr>
        <w:t>!</w:t>
      </w:r>
    </w:p>
    <w:p w14:paraId="0679E0CE" w14:textId="1CFA583C" w:rsidR="008614D5" w:rsidRPr="00B774A0" w:rsidRDefault="00645D7E" w:rsidP="00A45489">
      <w:pPr>
        <w:spacing w:after="0" w:line="276" w:lineRule="auto"/>
        <w:ind w:left="1416"/>
        <w:jc w:val="both"/>
        <w:rPr>
          <w:rFonts w:cstheme="minorHAnsi"/>
          <w:sz w:val="24"/>
          <w:szCs w:val="24"/>
        </w:rPr>
      </w:pPr>
      <w:r w:rsidRPr="00B774A0">
        <w:rPr>
          <w:rFonts w:cstheme="minorHAnsi"/>
          <w:sz w:val="24"/>
          <w:szCs w:val="24"/>
        </w:rPr>
        <w:t>Raconte-moi ce qu’il s’est passé !</w:t>
      </w:r>
    </w:p>
    <w:p w14:paraId="11B96773" w14:textId="18439883" w:rsidR="008614D5" w:rsidRPr="00B774A0" w:rsidRDefault="008614D5" w:rsidP="00A060BD">
      <w:pPr>
        <w:spacing w:after="0" w:line="276" w:lineRule="auto"/>
        <w:jc w:val="both"/>
        <w:rPr>
          <w:rFonts w:cstheme="minorHAnsi"/>
          <w:sz w:val="24"/>
          <w:szCs w:val="24"/>
        </w:rPr>
      </w:pPr>
    </w:p>
    <w:p w14:paraId="73ACCCF8" w14:textId="77777777" w:rsidR="00834F1F" w:rsidRPr="00B774A0" w:rsidRDefault="00F11F1B" w:rsidP="00A060BD">
      <w:pPr>
        <w:spacing w:after="0" w:line="276" w:lineRule="auto"/>
        <w:jc w:val="both"/>
        <w:rPr>
          <w:rFonts w:cstheme="minorHAnsi"/>
          <w:sz w:val="24"/>
          <w:szCs w:val="24"/>
          <w:lang w:val="ru-RU"/>
        </w:rPr>
      </w:pPr>
      <w:r w:rsidRPr="00B774A0">
        <w:rPr>
          <w:rFonts w:cstheme="minorHAnsi"/>
          <w:sz w:val="24"/>
          <w:szCs w:val="24"/>
          <w:lang w:val="ru-RU"/>
        </w:rPr>
        <w:t xml:space="preserve">МНЕ </w:t>
      </w:r>
    </w:p>
    <w:p w14:paraId="743EA4AA" w14:textId="6EC4EEE4" w:rsidR="00F11F1B" w:rsidRPr="00B774A0" w:rsidRDefault="00F11F1B" w:rsidP="00834F1F">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я</w:t>
      </w:r>
      <w:proofErr w:type="gramEnd"/>
      <w:r w:rsidR="00834F1F" w:rsidRPr="00B774A0">
        <w:rPr>
          <w:rFonts w:cstheme="minorHAnsi"/>
          <w:sz w:val="24"/>
          <w:szCs w:val="24"/>
        </w:rPr>
        <w:t> : je, moi</w:t>
      </w:r>
    </w:p>
    <w:p w14:paraId="43B03C8B" w14:textId="77777777" w:rsidR="00C26F17" w:rsidRPr="00B774A0" w:rsidRDefault="00C26F17" w:rsidP="00C26F1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pronom</w:t>
      </w:r>
      <w:proofErr w:type="gramEnd"/>
      <w:r w:rsidRPr="00B774A0">
        <w:rPr>
          <w:rFonts w:cstheme="minorHAnsi"/>
          <w:sz w:val="24"/>
          <w:szCs w:val="24"/>
        </w:rPr>
        <w:t xml:space="preserve"> personnel </w:t>
      </w:r>
    </w:p>
    <w:p w14:paraId="26215FFE" w14:textId="0D864421" w:rsidR="00C26F17" w:rsidRPr="00B774A0" w:rsidRDefault="00834F1F" w:rsidP="00C26F17">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1</w:t>
      </w:r>
      <w:proofErr w:type="gramStart"/>
      <w:r w:rsidRPr="00B774A0">
        <w:rPr>
          <w:rFonts w:cstheme="minorHAnsi"/>
          <w:sz w:val="24"/>
          <w:szCs w:val="24"/>
          <w:vertAlign w:val="superscript"/>
        </w:rPr>
        <w:t>ère</w:t>
      </w:r>
      <w:r w:rsidR="00C26F17" w:rsidRPr="00B774A0">
        <w:rPr>
          <w:rFonts w:cstheme="minorHAnsi"/>
          <w:sz w:val="24"/>
          <w:szCs w:val="24"/>
        </w:rPr>
        <w:t xml:space="preserve">  personne</w:t>
      </w:r>
      <w:proofErr w:type="gramEnd"/>
      <w:r w:rsidR="00C26F17" w:rsidRPr="00B774A0">
        <w:rPr>
          <w:rFonts w:cstheme="minorHAnsi"/>
          <w:sz w:val="24"/>
          <w:szCs w:val="24"/>
        </w:rPr>
        <w:t xml:space="preserve"> du singulier </w:t>
      </w:r>
    </w:p>
    <w:p w14:paraId="721488BE" w14:textId="4EEFBD81" w:rsidR="00C26F17" w:rsidRPr="00B774A0" w:rsidRDefault="00C26F17" w:rsidP="00C26F17">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datif (</w:t>
      </w:r>
      <w:proofErr w:type="spellStart"/>
      <w:r w:rsidRPr="00B774A0">
        <w:rPr>
          <w:rFonts w:cstheme="minorHAnsi"/>
          <w:sz w:val="24"/>
          <w:szCs w:val="24"/>
        </w:rPr>
        <w:t>cf</w:t>
      </w:r>
      <w:proofErr w:type="spellEnd"/>
      <w:r w:rsidRPr="00B774A0">
        <w:rPr>
          <w:rFonts w:cstheme="minorHAnsi"/>
          <w:sz w:val="24"/>
          <w:szCs w:val="24"/>
        </w:rPr>
        <w:t xml:space="preserve"> Le pronom personnel </w:t>
      </w:r>
      <w:hyperlink r:id="rId13" w:history="1">
        <w:r w:rsidRPr="00B774A0">
          <w:rPr>
            <w:rStyle w:val="Lienhypertexte"/>
            <w:rFonts w:cstheme="minorHAnsi"/>
            <w:color w:val="auto"/>
            <w:sz w:val="24"/>
            <w:szCs w:val="24"/>
          </w:rPr>
          <w:t>https://russe-uoh.univ-tlse2.fr/a1/a1-s-morphologienominale/co/A1-S-SUBS-declinaison-pronom-personnel.html</w:t>
        </w:r>
      </w:hyperlink>
    </w:p>
    <w:p w14:paraId="277CA47F" w14:textId="69C65D1C" w:rsidR="00C26F17" w:rsidRPr="00B774A0" w:rsidRDefault="00C26F17" w:rsidP="00C26F1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complément</w:t>
      </w:r>
      <w:proofErr w:type="gramEnd"/>
      <w:r w:rsidRPr="00B774A0">
        <w:rPr>
          <w:rFonts w:cstheme="minorHAnsi"/>
          <w:sz w:val="24"/>
          <w:szCs w:val="24"/>
        </w:rPr>
        <w:t xml:space="preserve"> d’objet second du prédicat verbal  РАССКАЖИ́</w:t>
      </w:r>
    </w:p>
    <w:p w14:paraId="676A588B" w14:textId="77777777" w:rsidR="00C26F17" w:rsidRPr="00B774A0" w:rsidRDefault="00C26F17" w:rsidP="00C26F17">
      <w:pPr>
        <w:pStyle w:val="Paragraphedeliste"/>
        <w:shd w:val="clear" w:color="auto" w:fill="FFFFFF"/>
        <w:spacing w:after="0" w:line="240" w:lineRule="auto"/>
        <w:jc w:val="both"/>
        <w:rPr>
          <w:rFonts w:cstheme="minorHAnsi"/>
          <w:sz w:val="24"/>
          <w:szCs w:val="24"/>
        </w:rPr>
      </w:pPr>
    </w:p>
    <w:p w14:paraId="72E3EF85" w14:textId="77777777" w:rsidR="00A90E8C" w:rsidRPr="00B774A0" w:rsidRDefault="00A90E8C" w:rsidP="00A060BD">
      <w:pPr>
        <w:spacing w:after="0" w:line="276" w:lineRule="auto"/>
        <w:jc w:val="both"/>
        <w:rPr>
          <w:rFonts w:cstheme="minorHAnsi"/>
          <w:sz w:val="24"/>
          <w:szCs w:val="24"/>
        </w:rPr>
      </w:pPr>
    </w:p>
    <w:p w14:paraId="6A25F219" w14:textId="77777777" w:rsidR="00834F1F"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ФИГУ́РЫ </w:t>
      </w:r>
    </w:p>
    <w:p w14:paraId="445FBC69" w14:textId="595268CD" w:rsidR="00E41371" w:rsidRPr="00B774A0" w:rsidRDefault="00834F1F" w:rsidP="00834F1F">
      <w:pPr>
        <w:pStyle w:val="Paragraphedeliste"/>
        <w:numPr>
          <w:ilvl w:val="0"/>
          <w:numId w:val="9"/>
        </w:numPr>
        <w:spacing w:after="0" w:line="240" w:lineRule="auto"/>
        <w:jc w:val="both"/>
        <w:rPr>
          <w:rFonts w:cstheme="minorHAnsi"/>
          <w:sz w:val="24"/>
          <w:szCs w:val="24"/>
        </w:rPr>
      </w:pPr>
      <w:proofErr w:type="spellStart"/>
      <w:proofErr w:type="gramStart"/>
      <w:r w:rsidRPr="00B774A0">
        <w:rPr>
          <w:rFonts w:cstheme="minorHAnsi"/>
          <w:sz w:val="24"/>
          <w:szCs w:val="24"/>
        </w:rPr>
        <w:t>фигу́ра</w:t>
      </w:r>
      <w:proofErr w:type="spellEnd"/>
      <w:proofErr w:type="gramEnd"/>
      <w:r w:rsidRPr="00B774A0">
        <w:rPr>
          <w:rFonts w:cstheme="minorHAnsi"/>
          <w:sz w:val="24"/>
          <w:szCs w:val="24"/>
        </w:rPr>
        <w:t> : une silhouette</w:t>
      </w:r>
    </w:p>
    <w:p w14:paraId="0D970D18" w14:textId="66E1B766" w:rsidR="00C04E24" w:rsidRPr="00B774A0" w:rsidRDefault="000315B8" w:rsidP="00C04E24">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n</w:t>
      </w:r>
      <w:r w:rsidR="00C04E24" w:rsidRPr="00B774A0">
        <w:rPr>
          <w:rFonts w:cstheme="minorHAnsi"/>
          <w:sz w:val="24"/>
          <w:szCs w:val="24"/>
        </w:rPr>
        <w:t>om</w:t>
      </w:r>
      <w:proofErr w:type="gramEnd"/>
      <w:r w:rsidR="00C04E24" w:rsidRPr="00B774A0">
        <w:rPr>
          <w:rFonts w:cstheme="minorHAnsi"/>
          <w:sz w:val="24"/>
          <w:szCs w:val="24"/>
        </w:rPr>
        <w:t xml:space="preserve"> commun</w:t>
      </w:r>
    </w:p>
    <w:p w14:paraId="76DE18E6" w14:textId="2FA66A1F" w:rsidR="00C04E24" w:rsidRPr="00B774A0" w:rsidRDefault="00C04E24" w:rsidP="00C04E24">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féminin</w:t>
      </w:r>
      <w:proofErr w:type="gramEnd"/>
      <w:r w:rsidRPr="00B774A0">
        <w:rPr>
          <w:rFonts w:cstheme="minorHAnsi"/>
          <w:sz w:val="24"/>
          <w:szCs w:val="24"/>
        </w:rPr>
        <w:t>, 1</w:t>
      </w:r>
      <w:r w:rsidRPr="00B774A0">
        <w:rPr>
          <w:rFonts w:cstheme="minorHAnsi"/>
          <w:sz w:val="24"/>
          <w:szCs w:val="24"/>
          <w:vertAlign w:val="superscript"/>
        </w:rPr>
        <w:t>ère</w:t>
      </w:r>
      <w:r w:rsidRPr="00B774A0">
        <w:rPr>
          <w:rFonts w:cstheme="minorHAnsi"/>
          <w:sz w:val="24"/>
          <w:szCs w:val="24"/>
        </w:rPr>
        <w:t xml:space="preserve"> déclinaison, inanimé</w:t>
      </w:r>
    </w:p>
    <w:p w14:paraId="416E1ED3" w14:textId="25CCC54A" w:rsidR="00C04E24" w:rsidRPr="00B774A0" w:rsidRDefault="00C04E24" w:rsidP="00532A9A">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génitif</w:t>
      </w:r>
      <w:proofErr w:type="gramEnd"/>
      <w:r w:rsidRPr="00B774A0">
        <w:rPr>
          <w:rFonts w:cstheme="minorHAnsi"/>
          <w:sz w:val="24"/>
          <w:szCs w:val="24"/>
        </w:rPr>
        <w:t xml:space="preserve"> singulier </w:t>
      </w:r>
      <w:r w:rsidR="00532A9A" w:rsidRPr="00B774A0">
        <w:rPr>
          <w:rFonts w:cstheme="minorHAnsi"/>
          <w:sz w:val="24"/>
          <w:szCs w:val="24"/>
        </w:rPr>
        <w:t>(</w:t>
      </w:r>
      <w:proofErr w:type="spellStart"/>
      <w:r w:rsidR="00532A9A" w:rsidRPr="00B774A0">
        <w:rPr>
          <w:rFonts w:cstheme="minorHAnsi"/>
          <w:sz w:val="24"/>
          <w:szCs w:val="24"/>
          <w:shd w:val="clear" w:color="auto" w:fill="FFFFFF"/>
        </w:rPr>
        <w:t>cf</w:t>
      </w:r>
      <w:proofErr w:type="spellEnd"/>
      <w:r w:rsidR="00532A9A" w:rsidRPr="00B774A0">
        <w:rPr>
          <w:rFonts w:cstheme="minorHAnsi"/>
          <w:sz w:val="24"/>
          <w:szCs w:val="24"/>
          <w:shd w:val="clear" w:color="auto" w:fill="FFFFFF"/>
        </w:rPr>
        <w:t xml:space="preserve"> L'accord avec les numéraux https://russe-uoh.univ-tlse2.fr/a2/a2-ns-syntaxe/co/A2-NS-SYNT-accord-num.html</w:t>
      </w:r>
    </w:p>
    <w:p w14:paraId="3EF15089" w14:textId="4F4547AC" w:rsidR="00C04E24" w:rsidRPr="00B774A0" w:rsidRDefault="00C04E24" w:rsidP="0036213A">
      <w:pPr>
        <w:pStyle w:val="Paragraphedeliste"/>
        <w:numPr>
          <w:ilvl w:val="0"/>
          <w:numId w:val="9"/>
        </w:numPr>
        <w:spacing w:after="0" w:line="240" w:lineRule="auto"/>
        <w:jc w:val="both"/>
        <w:rPr>
          <w:rFonts w:cstheme="minorHAnsi"/>
          <w:sz w:val="24"/>
          <w:szCs w:val="24"/>
        </w:rPr>
      </w:pPr>
      <w:r w:rsidRPr="00B774A0">
        <w:rPr>
          <w:rFonts w:cstheme="minorHAnsi"/>
          <w:sz w:val="24"/>
          <w:szCs w:val="24"/>
        </w:rPr>
        <w:t>précédé du numéral ТРИ, le no</w:t>
      </w:r>
      <w:r w:rsidR="0049614B" w:rsidRPr="00B774A0">
        <w:rPr>
          <w:rFonts w:cstheme="minorHAnsi"/>
          <w:sz w:val="24"/>
          <w:szCs w:val="24"/>
        </w:rPr>
        <w:t>m</w:t>
      </w:r>
      <w:r w:rsidRPr="00B774A0">
        <w:rPr>
          <w:rFonts w:cstheme="minorHAnsi"/>
          <w:sz w:val="24"/>
          <w:szCs w:val="24"/>
        </w:rPr>
        <w:t xml:space="preserve"> commun prend la forme du génitif singulier (</w:t>
      </w:r>
      <w:proofErr w:type="spellStart"/>
      <w:r w:rsidRPr="00B774A0">
        <w:rPr>
          <w:rFonts w:cstheme="minorHAnsi"/>
          <w:sz w:val="24"/>
          <w:szCs w:val="24"/>
          <w:shd w:val="clear" w:color="auto" w:fill="FFFFFF"/>
        </w:rPr>
        <w:t>cf</w:t>
      </w:r>
      <w:proofErr w:type="spellEnd"/>
      <w:r w:rsidR="00A16CA6" w:rsidRPr="00B774A0">
        <w:rPr>
          <w:rFonts w:cstheme="minorHAnsi"/>
          <w:sz w:val="24"/>
          <w:szCs w:val="24"/>
          <w:shd w:val="clear" w:color="auto" w:fill="FFFFFF"/>
        </w:rPr>
        <w:t xml:space="preserve"> Les cardinaux comme sujets </w:t>
      </w:r>
      <w:hyperlink r:id="rId14" w:history="1">
        <w:r w:rsidR="0036213A" w:rsidRPr="00B774A0">
          <w:rPr>
            <w:rStyle w:val="Lienhypertexte"/>
            <w:rFonts w:cstheme="minorHAnsi"/>
            <w:color w:val="auto"/>
            <w:sz w:val="24"/>
            <w:szCs w:val="24"/>
            <w:shd w:val="clear" w:color="auto" w:fill="FFFFFF"/>
          </w:rPr>
          <w:t>https://russe-uoh.univ-tlse2.fr/a1/a1-s-syntaxedelaphrasesimple/co/A1-S-PHRASE-cardinaux-sujet.html</w:t>
        </w:r>
      </w:hyperlink>
      <w:r w:rsidR="0036213A" w:rsidRPr="00B774A0">
        <w:rPr>
          <w:rFonts w:cstheme="minorHAnsi"/>
          <w:sz w:val="24"/>
          <w:szCs w:val="24"/>
          <w:shd w:val="clear" w:color="auto" w:fill="FFFFFF"/>
        </w:rPr>
        <w:t xml:space="preserve"> </w:t>
      </w:r>
    </w:p>
    <w:p w14:paraId="3B3CA5DC" w14:textId="77777777" w:rsidR="00C26F17" w:rsidRPr="00B774A0" w:rsidRDefault="00C26F17" w:rsidP="00C26F17">
      <w:pPr>
        <w:spacing w:after="0" w:line="240" w:lineRule="auto"/>
        <w:ind w:left="360"/>
        <w:jc w:val="both"/>
        <w:rPr>
          <w:rFonts w:cstheme="minorHAnsi"/>
          <w:sz w:val="24"/>
          <w:szCs w:val="24"/>
        </w:rPr>
      </w:pPr>
    </w:p>
    <w:p w14:paraId="57853F9D" w14:textId="77777777" w:rsidR="00D12C43" w:rsidRPr="00B774A0" w:rsidRDefault="00D12C43" w:rsidP="00A060BD">
      <w:pPr>
        <w:spacing w:after="0" w:line="276" w:lineRule="auto"/>
        <w:jc w:val="both"/>
        <w:rPr>
          <w:rFonts w:cstheme="minorHAnsi"/>
          <w:sz w:val="24"/>
          <w:szCs w:val="24"/>
        </w:rPr>
      </w:pPr>
    </w:p>
    <w:p w14:paraId="2016B93B" w14:textId="77777777" w:rsidR="001F3127"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ГЛА́ЗА </w:t>
      </w:r>
    </w:p>
    <w:p w14:paraId="07673D2F" w14:textId="7749FD3B" w:rsidR="00E41371" w:rsidRPr="00B774A0" w:rsidRDefault="001F3127" w:rsidP="001F3127">
      <w:pPr>
        <w:pStyle w:val="Paragraphedeliste"/>
        <w:numPr>
          <w:ilvl w:val="0"/>
          <w:numId w:val="9"/>
        </w:numPr>
        <w:spacing w:after="0" w:line="240" w:lineRule="auto"/>
        <w:jc w:val="both"/>
        <w:rPr>
          <w:rFonts w:cstheme="minorHAnsi"/>
          <w:sz w:val="24"/>
          <w:szCs w:val="24"/>
        </w:rPr>
      </w:pPr>
      <w:proofErr w:type="spellStart"/>
      <w:proofErr w:type="gramStart"/>
      <w:r w:rsidRPr="00B774A0">
        <w:rPr>
          <w:rFonts w:cstheme="minorHAnsi"/>
          <w:sz w:val="24"/>
          <w:szCs w:val="24"/>
        </w:rPr>
        <w:t>глаз</w:t>
      </w:r>
      <w:proofErr w:type="spellEnd"/>
      <w:proofErr w:type="gramEnd"/>
      <w:r w:rsidRPr="00B774A0">
        <w:rPr>
          <w:rFonts w:cstheme="minorHAnsi"/>
          <w:sz w:val="24"/>
          <w:szCs w:val="24"/>
        </w:rPr>
        <w:t> : un œil</w:t>
      </w:r>
    </w:p>
    <w:p w14:paraId="6D4B30A5" w14:textId="1AF17060" w:rsidR="00743F0E" w:rsidRPr="00B774A0" w:rsidRDefault="000315B8" w:rsidP="00743F0E">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n</w:t>
      </w:r>
      <w:r w:rsidR="00743F0E" w:rsidRPr="00B774A0">
        <w:rPr>
          <w:rFonts w:cstheme="minorHAnsi"/>
          <w:sz w:val="24"/>
          <w:szCs w:val="24"/>
        </w:rPr>
        <w:t>om</w:t>
      </w:r>
      <w:proofErr w:type="gramEnd"/>
      <w:r w:rsidR="00743F0E" w:rsidRPr="00B774A0">
        <w:rPr>
          <w:rFonts w:cstheme="minorHAnsi"/>
          <w:sz w:val="24"/>
          <w:szCs w:val="24"/>
        </w:rPr>
        <w:t xml:space="preserve"> commun</w:t>
      </w:r>
    </w:p>
    <w:p w14:paraId="606EA247" w14:textId="77777777" w:rsidR="00743F0E" w:rsidRPr="00B774A0" w:rsidRDefault="00743F0E" w:rsidP="00743F0E">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masculin</w:t>
      </w:r>
      <w:proofErr w:type="gramEnd"/>
      <w:r w:rsidRPr="00B774A0">
        <w:rPr>
          <w:rFonts w:cstheme="minorHAnsi"/>
          <w:sz w:val="24"/>
          <w:szCs w:val="24"/>
        </w:rPr>
        <w:t>, 2</w:t>
      </w:r>
      <w:r w:rsidRPr="00B774A0">
        <w:rPr>
          <w:rFonts w:cstheme="minorHAnsi"/>
          <w:sz w:val="24"/>
          <w:szCs w:val="24"/>
          <w:vertAlign w:val="superscript"/>
        </w:rPr>
        <w:t>ème</w:t>
      </w:r>
      <w:r w:rsidRPr="00B774A0">
        <w:rPr>
          <w:rFonts w:cstheme="minorHAnsi"/>
          <w:sz w:val="24"/>
          <w:szCs w:val="24"/>
        </w:rPr>
        <w:t xml:space="preserve"> déclinaison, inanimé</w:t>
      </w:r>
    </w:p>
    <w:p w14:paraId="572ED47F" w14:textId="4D661634" w:rsidR="00743F0E" w:rsidRPr="00B774A0" w:rsidRDefault="00743F0E" w:rsidP="00743F0E">
      <w:pPr>
        <w:pStyle w:val="Paragraphedeliste"/>
        <w:numPr>
          <w:ilvl w:val="0"/>
          <w:numId w:val="9"/>
        </w:numPr>
        <w:spacing w:after="0" w:line="240" w:lineRule="auto"/>
        <w:jc w:val="both"/>
        <w:rPr>
          <w:rFonts w:cstheme="minorHAnsi"/>
          <w:sz w:val="24"/>
          <w:szCs w:val="24"/>
        </w:rPr>
      </w:pPr>
      <w:r w:rsidRPr="00B774A0">
        <w:rPr>
          <w:rFonts w:cstheme="minorHAnsi"/>
          <w:sz w:val="24"/>
          <w:szCs w:val="24"/>
        </w:rPr>
        <w:t xml:space="preserve">accusatif pluriel </w:t>
      </w:r>
      <w:r w:rsidRPr="00B774A0">
        <w:rPr>
          <w:rFonts w:cstheme="minorHAnsi"/>
          <w:sz w:val="24"/>
          <w:szCs w:val="24"/>
          <w:shd w:val="clear" w:color="auto" w:fill="FFFFFF"/>
        </w:rPr>
        <w:t>(</w:t>
      </w:r>
      <w:proofErr w:type="spellStart"/>
      <w:r w:rsidRPr="00B774A0">
        <w:rPr>
          <w:rFonts w:cstheme="minorHAnsi"/>
          <w:sz w:val="24"/>
          <w:szCs w:val="24"/>
          <w:shd w:val="clear" w:color="auto" w:fill="FFFFFF"/>
        </w:rPr>
        <w:t>cf</w:t>
      </w:r>
      <w:proofErr w:type="spellEnd"/>
      <w:r w:rsidRPr="00B774A0">
        <w:rPr>
          <w:rFonts w:cstheme="minorHAnsi"/>
          <w:sz w:val="24"/>
          <w:szCs w:val="24"/>
          <w:shd w:val="clear" w:color="auto" w:fill="FFFFFF"/>
        </w:rPr>
        <w:t xml:space="preserve"> Le pluriel de certains substantifs irréguliers </w:t>
      </w:r>
      <w:hyperlink r:id="rId15" w:history="1">
        <w:r w:rsidRPr="00B774A0">
          <w:rPr>
            <w:rStyle w:val="Lienhypertexte"/>
            <w:rFonts w:cstheme="minorHAnsi"/>
            <w:color w:val="auto"/>
            <w:sz w:val="24"/>
            <w:szCs w:val="24"/>
            <w:shd w:val="clear" w:color="auto" w:fill="FFFFFF"/>
          </w:rPr>
          <w:t>https://russe-uoh.univ-tlse2.fr/b1/b1-s-morphologienominale/co/A2-S-SUBS-declinaison-morpho-pluriel-irregulier.html</w:t>
        </w:r>
      </w:hyperlink>
      <w:r w:rsidRPr="00B774A0">
        <w:rPr>
          <w:rFonts w:cstheme="minorHAnsi"/>
          <w:sz w:val="24"/>
          <w:szCs w:val="24"/>
          <w:shd w:val="clear" w:color="auto" w:fill="FFFFFF"/>
        </w:rPr>
        <w:t xml:space="preserve"> </w:t>
      </w:r>
    </w:p>
    <w:p w14:paraId="32CA8B66" w14:textId="73B4249C" w:rsidR="00743F0E" w:rsidRPr="00B774A0" w:rsidRDefault="00743F0E" w:rsidP="00743F0E">
      <w:pPr>
        <w:pStyle w:val="Paragraphedeliste"/>
        <w:numPr>
          <w:ilvl w:val="0"/>
          <w:numId w:val="9"/>
        </w:numPr>
        <w:spacing w:after="0" w:line="240" w:lineRule="auto"/>
        <w:jc w:val="both"/>
        <w:rPr>
          <w:rFonts w:cstheme="minorHAnsi"/>
          <w:sz w:val="24"/>
          <w:szCs w:val="24"/>
        </w:rPr>
      </w:pPr>
      <w:r w:rsidRPr="00B774A0">
        <w:rPr>
          <w:rFonts w:cstheme="minorHAnsi"/>
          <w:sz w:val="24"/>
          <w:szCs w:val="24"/>
        </w:rPr>
        <w:t xml:space="preserve">COD du verbe </w:t>
      </w:r>
      <w:r w:rsidRPr="00B774A0">
        <w:rPr>
          <w:rFonts w:cstheme="minorHAnsi"/>
          <w:sz w:val="24"/>
          <w:szCs w:val="24"/>
          <w:lang w:val="ru-RU"/>
        </w:rPr>
        <w:t>НАРИСОВА́Л</w:t>
      </w:r>
    </w:p>
    <w:p w14:paraId="5B6D2465" w14:textId="77777777" w:rsidR="00743F0E" w:rsidRPr="00B774A0" w:rsidRDefault="00743F0E" w:rsidP="00A060BD">
      <w:pPr>
        <w:spacing w:after="0" w:line="276" w:lineRule="auto"/>
        <w:jc w:val="both"/>
        <w:rPr>
          <w:rFonts w:cstheme="minorHAnsi"/>
          <w:sz w:val="24"/>
          <w:szCs w:val="24"/>
          <w:lang w:val="ru-RU"/>
        </w:rPr>
      </w:pPr>
    </w:p>
    <w:p w14:paraId="266C7F99" w14:textId="77777777" w:rsidR="0012560E" w:rsidRPr="00B774A0" w:rsidRDefault="0012560E" w:rsidP="00A060BD">
      <w:pPr>
        <w:spacing w:after="0" w:line="276" w:lineRule="auto"/>
        <w:jc w:val="both"/>
        <w:rPr>
          <w:rFonts w:cstheme="minorHAnsi"/>
          <w:sz w:val="24"/>
          <w:szCs w:val="24"/>
          <w:lang w:val="ru-RU"/>
        </w:rPr>
      </w:pPr>
    </w:p>
    <w:p w14:paraId="7AB4FF67" w14:textId="77777777" w:rsidR="001F3127"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УЧЕНИ́ЦЕЙ </w:t>
      </w:r>
    </w:p>
    <w:p w14:paraId="1EA2E9A6" w14:textId="6FB6D934" w:rsidR="00E41371" w:rsidRPr="00B774A0" w:rsidRDefault="001F3127" w:rsidP="001F3127">
      <w:pPr>
        <w:pStyle w:val="Paragraphedeliste"/>
        <w:numPr>
          <w:ilvl w:val="0"/>
          <w:numId w:val="9"/>
        </w:numPr>
        <w:spacing w:after="0" w:line="240" w:lineRule="auto"/>
        <w:jc w:val="both"/>
        <w:rPr>
          <w:rFonts w:cstheme="minorHAnsi"/>
          <w:sz w:val="24"/>
          <w:szCs w:val="24"/>
        </w:rPr>
      </w:pPr>
      <w:r w:rsidRPr="00B774A0">
        <w:rPr>
          <w:rFonts w:cstheme="minorHAnsi"/>
          <w:sz w:val="24"/>
          <w:szCs w:val="24"/>
        </w:rPr>
        <w:t>учени́ца : une élève</w:t>
      </w:r>
    </w:p>
    <w:p w14:paraId="2E20A78C" w14:textId="73C91615" w:rsidR="00D12C43" w:rsidRPr="00B774A0" w:rsidRDefault="000315B8" w:rsidP="00D12C4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n</w:t>
      </w:r>
      <w:r w:rsidR="00D12C43" w:rsidRPr="00B774A0">
        <w:rPr>
          <w:rFonts w:cstheme="minorHAnsi"/>
          <w:sz w:val="24"/>
          <w:szCs w:val="24"/>
        </w:rPr>
        <w:t>om</w:t>
      </w:r>
      <w:proofErr w:type="gramEnd"/>
      <w:r w:rsidR="00D12C43" w:rsidRPr="00B774A0">
        <w:rPr>
          <w:rFonts w:cstheme="minorHAnsi"/>
          <w:sz w:val="24"/>
          <w:szCs w:val="24"/>
        </w:rPr>
        <w:t xml:space="preserve"> commun</w:t>
      </w:r>
    </w:p>
    <w:p w14:paraId="35C87E33" w14:textId="7C6E6796" w:rsidR="00D12C43" w:rsidRPr="00B774A0" w:rsidRDefault="00D12C43" w:rsidP="00D12C4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féminin</w:t>
      </w:r>
      <w:proofErr w:type="gramEnd"/>
      <w:r w:rsidRPr="00B774A0">
        <w:rPr>
          <w:rFonts w:cstheme="minorHAnsi"/>
          <w:sz w:val="24"/>
          <w:szCs w:val="24"/>
        </w:rPr>
        <w:t>, 1</w:t>
      </w:r>
      <w:r w:rsidRPr="00B774A0">
        <w:rPr>
          <w:rFonts w:cstheme="minorHAnsi"/>
          <w:sz w:val="24"/>
          <w:szCs w:val="24"/>
          <w:vertAlign w:val="superscript"/>
        </w:rPr>
        <w:t>ère</w:t>
      </w:r>
      <w:r w:rsidRPr="00B774A0">
        <w:rPr>
          <w:rFonts w:cstheme="minorHAnsi"/>
          <w:sz w:val="24"/>
          <w:szCs w:val="24"/>
        </w:rPr>
        <w:t xml:space="preserve"> déclinaison, animé</w:t>
      </w:r>
    </w:p>
    <w:p w14:paraId="679E4A49" w14:textId="28BA5066" w:rsidR="00D12C43" w:rsidRPr="00B774A0" w:rsidRDefault="00D12C43" w:rsidP="008E00ED">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instrumental</w:t>
      </w:r>
      <w:proofErr w:type="gramEnd"/>
      <w:r w:rsidRPr="00B774A0">
        <w:rPr>
          <w:rFonts w:cstheme="minorHAnsi"/>
          <w:sz w:val="24"/>
          <w:szCs w:val="24"/>
        </w:rPr>
        <w:t xml:space="preserve"> singulier </w:t>
      </w:r>
    </w:p>
    <w:p w14:paraId="3E94B19B" w14:textId="45A2FBCF" w:rsidR="00D12C43" w:rsidRPr="00B774A0" w:rsidRDefault="00D12C43" w:rsidP="00D12C43">
      <w:pPr>
        <w:pStyle w:val="Paragraphedeliste"/>
        <w:numPr>
          <w:ilvl w:val="0"/>
          <w:numId w:val="9"/>
        </w:numPr>
        <w:spacing w:after="0" w:line="240" w:lineRule="auto"/>
        <w:jc w:val="both"/>
        <w:rPr>
          <w:rStyle w:val="Lienhypertexte"/>
          <w:rFonts w:cstheme="minorHAnsi"/>
          <w:color w:val="auto"/>
          <w:sz w:val="24"/>
          <w:szCs w:val="24"/>
          <w:u w:val="none"/>
        </w:rPr>
      </w:pPr>
      <w:r w:rsidRPr="00B774A0">
        <w:rPr>
          <w:rFonts w:cstheme="minorHAnsi"/>
          <w:sz w:val="24"/>
          <w:szCs w:val="24"/>
        </w:rPr>
        <w:t xml:space="preserve">prédicat analytique (copule БЫЛА + </w:t>
      </w:r>
      <w:r w:rsidR="00120FCD" w:rsidRPr="00B774A0">
        <w:rPr>
          <w:rFonts w:cstheme="minorHAnsi"/>
          <w:szCs w:val="24"/>
        </w:rPr>
        <w:t>attribut</w:t>
      </w:r>
      <w:r w:rsidR="00161D1F" w:rsidRPr="00B774A0">
        <w:rPr>
          <w:rFonts w:cstheme="minorHAnsi"/>
          <w:sz w:val="24"/>
          <w:szCs w:val="24"/>
        </w:rPr>
        <w:t xml:space="preserve"> </w:t>
      </w:r>
      <w:r w:rsidRPr="00B774A0">
        <w:rPr>
          <w:rFonts w:cstheme="minorHAnsi"/>
          <w:sz w:val="24"/>
          <w:szCs w:val="24"/>
        </w:rPr>
        <w:t>УЧЕНИ́ЦЕЙ)  (</w:t>
      </w:r>
      <w:proofErr w:type="spellStart"/>
      <w:r w:rsidRPr="00B774A0">
        <w:rPr>
          <w:rFonts w:cstheme="minorHAnsi"/>
          <w:sz w:val="24"/>
          <w:szCs w:val="24"/>
          <w:shd w:val="clear" w:color="auto" w:fill="FFFFFF"/>
        </w:rPr>
        <w:t>cf</w:t>
      </w:r>
      <w:proofErr w:type="spellEnd"/>
      <w:r w:rsidRPr="00B774A0">
        <w:rPr>
          <w:rFonts w:cstheme="minorHAnsi"/>
          <w:sz w:val="24"/>
          <w:szCs w:val="24"/>
          <w:shd w:val="clear" w:color="auto" w:fill="FFFFFF"/>
        </w:rPr>
        <w:t xml:space="preserve"> </w:t>
      </w:r>
      <w:r w:rsidRPr="00B774A0">
        <w:rPr>
          <w:rFonts w:cstheme="minorHAnsi"/>
          <w:sz w:val="24"/>
          <w:szCs w:val="24"/>
        </w:rPr>
        <w:t>L'instrumental</w:t>
      </w:r>
      <w:r w:rsidRPr="00B774A0">
        <w:rPr>
          <w:rStyle w:val="Lienhypertexte"/>
          <w:rFonts w:cstheme="minorHAnsi"/>
          <w:color w:val="auto"/>
          <w:sz w:val="24"/>
          <w:szCs w:val="24"/>
          <w:u w:val="none"/>
        </w:rPr>
        <w:t xml:space="preserve"> </w:t>
      </w:r>
      <w:hyperlink r:id="rId16" w:history="1">
        <w:r w:rsidRPr="00B774A0">
          <w:rPr>
            <w:rStyle w:val="Lienhypertexte"/>
            <w:rFonts w:cstheme="minorHAnsi"/>
            <w:color w:val="auto"/>
            <w:sz w:val="24"/>
            <w:szCs w:val="24"/>
          </w:rPr>
          <w:t>https://russe-uoh.univ-tlse2.fr/navigation-thematique-s/co/A2-S-SUBS-declinaison-cas-instrumental.html</w:t>
        </w:r>
      </w:hyperlink>
    </w:p>
    <w:p w14:paraId="07FAC2AE" w14:textId="7A195735" w:rsidR="00161D1F" w:rsidRPr="00B774A0" w:rsidRDefault="00161D1F" w:rsidP="00D12C4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attribut</w:t>
      </w:r>
      <w:proofErr w:type="gramEnd"/>
      <w:r w:rsidRPr="00B774A0">
        <w:rPr>
          <w:rFonts w:cstheme="minorHAnsi"/>
          <w:sz w:val="24"/>
          <w:szCs w:val="24"/>
        </w:rPr>
        <w:t xml:space="preserve"> du sujet </w:t>
      </w:r>
      <w:r w:rsidRPr="00B774A0">
        <w:rPr>
          <w:rFonts w:cstheme="minorHAnsi"/>
          <w:sz w:val="24"/>
          <w:szCs w:val="24"/>
          <w:lang w:val="ru-RU"/>
        </w:rPr>
        <w:t>ОНА</w:t>
      </w:r>
      <w:r w:rsidRPr="00B774A0">
        <w:rPr>
          <w:rFonts w:cstheme="minorHAnsi"/>
          <w:sz w:val="24"/>
          <w:szCs w:val="24"/>
        </w:rPr>
        <w:t>́ (pronom personnel)</w:t>
      </w:r>
    </w:p>
    <w:p w14:paraId="1BC3A1AA" w14:textId="55F736B6" w:rsidR="00D12C43" w:rsidRPr="00B774A0" w:rsidRDefault="00D12C43" w:rsidP="00D12C4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complété</w:t>
      </w:r>
      <w:proofErr w:type="gramEnd"/>
      <w:r w:rsidRPr="00B774A0">
        <w:rPr>
          <w:rFonts w:cstheme="minorHAnsi"/>
          <w:sz w:val="24"/>
          <w:szCs w:val="24"/>
        </w:rPr>
        <w:t xml:space="preserve"> par un complément de nom </w:t>
      </w:r>
      <w:r w:rsidRPr="00B774A0">
        <w:rPr>
          <w:rFonts w:cstheme="minorHAnsi"/>
          <w:sz w:val="24"/>
          <w:szCs w:val="24"/>
          <w:lang w:val="ru-RU"/>
        </w:rPr>
        <w:t>ХУДО</w:t>
      </w:r>
      <w:r w:rsidRPr="00B774A0">
        <w:rPr>
          <w:rFonts w:cstheme="minorHAnsi"/>
          <w:sz w:val="24"/>
          <w:szCs w:val="24"/>
        </w:rPr>
        <w:t>́</w:t>
      </w:r>
      <w:r w:rsidRPr="00B774A0">
        <w:rPr>
          <w:rFonts w:cstheme="minorHAnsi"/>
          <w:sz w:val="24"/>
          <w:szCs w:val="24"/>
          <w:lang w:val="ru-RU"/>
        </w:rPr>
        <w:t>ЖНИКА</w:t>
      </w:r>
      <w:r w:rsidRPr="00B774A0">
        <w:rPr>
          <w:rFonts w:cstheme="minorHAnsi"/>
          <w:sz w:val="24"/>
          <w:szCs w:val="24"/>
        </w:rPr>
        <w:t xml:space="preserve"> </w:t>
      </w:r>
      <w:r w:rsidRPr="00B774A0">
        <w:rPr>
          <w:rFonts w:cstheme="minorHAnsi"/>
          <w:sz w:val="24"/>
          <w:szCs w:val="24"/>
          <w:lang w:val="ru-RU"/>
        </w:rPr>
        <w:t>КАЗИМИ</w:t>
      </w:r>
      <w:r w:rsidRPr="00B774A0">
        <w:rPr>
          <w:rFonts w:cstheme="minorHAnsi"/>
          <w:sz w:val="24"/>
          <w:szCs w:val="24"/>
        </w:rPr>
        <w:t>́</w:t>
      </w:r>
      <w:r w:rsidRPr="00B774A0">
        <w:rPr>
          <w:rFonts w:cstheme="minorHAnsi"/>
          <w:sz w:val="24"/>
          <w:szCs w:val="24"/>
          <w:lang w:val="ru-RU"/>
        </w:rPr>
        <w:t>РА</w:t>
      </w:r>
      <w:r w:rsidRPr="00B774A0">
        <w:rPr>
          <w:rFonts w:cstheme="minorHAnsi"/>
          <w:sz w:val="24"/>
          <w:szCs w:val="24"/>
        </w:rPr>
        <w:t xml:space="preserve"> </w:t>
      </w:r>
      <w:r w:rsidRPr="00B774A0">
        <w:rPr>
          <w:rFonts w:cstheme="minorHAnsi"/>
          <w:sz w:val="24"/>
          <w:szCs w:val="24"/>
          <w:lang w:val="ru-RU"/>
        </w:rPr>
        <w:t>МАЛЕ</w:t>
      </w:r>
      <w:r w:rsidRPr="00B774A0">
        <w:rPr>
          <w:rFonts w:cstheme="minorHAnsi"/>
          <w:sz w:val="24"/>
          <w:szCs w:val="24"/>
        </w:rPr>
        <w:t>́</w:t>
      </w:r>
      <w:r w:rsidRPr="00B774A0">
        <w:rPr>
          <w:rFonts w:cstheme="minorHAnsi"/>
          <w:sz w:val="24"/>
          <w:szCs w:val="24"/>
          <w:lang w:val="ru-RU"/>
        </w:rPr>
        <w:t>ВИЧА</w:t>
      </w:r>
    </w:p>
    <w:p w14:paraId="589D9037" w14:textId="77777777" w:rsidR="005A1EC9" w:rsidRPr="00B774A0" w:rsidRDefault="005A1EC9" w:rsidP="008E00ED">
      <w:pPr>
        <w:spacing w:after="0" w:line="240" w:lineRule="auto"/>
        <w:jc w:val="both"/>
        <w:rPr>
          <w:rFonts w:eastAsia="Times New Roman" w:cstheme="minorHAnsi"/>
          <w:sz w:val="24"/>
          <w:szCs w:val="24"/>
          <w:lang w:eastAsia="fr-FR"/>
        </w:rPr>
      </w:pPr>
    </w:p>
    <w:p w14:paraId="007D7508" w14:textId="54CEC07B" w:rsidR="008E00ED" w:rsidRPr="00B774A0" w:rsidRDefault="008E00ED" w:rsidP="008E00ED">
      <w:pPr>
        <w:spacing w:after="0" w:line="240" w:lineRule="auto"/>
        <w:jc w:val="both"/>
        <w:rPr>
          <w:rFonts w:eastAsia="Times New Roman" w:cstheme="minorHAnsi"/>
          <w:sz w:val="24"/>
          <w:szCs w:val="24"/>
          <w:lang w:eastAsia="fr-FR"/>
        </w:rPr>
      </w:pPr>
      <w:r w:rsidRPr="00B774A0">
        <w:rPr>
          <w:rFonts w:eastAsia="Times New Roman" w:cstheme="minorHAnsi"/>
          <w:sz w:val="24"/>
          <w:szCs w:val="24"/>
          <w:u w:val="single"/>
          <w:lang w:eastAsia="fr-FR"/>
        </w:rPr>
        <w:t>Remarque</w:t>
      </w:r>
      <w:r w:rsidRPr="00B774A0">
        <w:rPr>
          <w:rFonts w:eastAsia="Times New Roman" w:cstheme="minorHAnsi"/>
          <w:sz w:val="24"/>
          <w:szCs w:val="24"/>
          <w:lang w:eastAsia="fr-FR"/>
        </w:rPr>
        <w:t xml:space="preserve"> : </w:t>
      </w:r>
      <w:r w:rsidR="005A1EC9" w:rsidRPr="00B774A0">
        <w:rPr>
          <w:rFonts w:eastAsia="Times New Roman" w:cstheme="minorHAnsi"/>
          <w:sz w:val="24"/>
          <w:szCs w:val="24"/>
          <w:lang w:eastAsia="fr-FR"/>
        </w:rPr>
        <w:t>Q</w:t>
      </w:r>
      <w:r w:rsidRPr="00B774A0">
        <w:rPr>
          <w:rFonts w:eastAsia="Times New Roman" w:cstheme="minorHAnsi"/>
          <w:sz w:val="24"/>
          <w:szCs w:val="24"/>
          <w:lang w:eastAsia="fr-FR"/>
        </w:rPr>
        <w:t xml:space="preserve">uand la base du nom féminin est Ц, la désinence de l’instrumental singulier est </w:t>
      </w:r>
      <w:r w:rsidR="00C26F17" w:rsidRPr="00B774A0">
        <w:rPr>
          <w:rFonts w:eastAsia="Times New Roman" w:cstheme="minorHAnsi"/>
          <w:sz w:val="24"/>
          <w:szCs w:val="24"/>
          <w:lang w:eastAsia="fr-FR"/>
        </w:rPr>
        <w:t xml:space="preserve">en –ЕЙ hors de l’accent et </w:t>
      </w:r>
      <w:proofErr w:type="gramStart"/>
      <w:r w:rsidRPr="00B774A0">
        <w:rPr>
          <w:rFonts w:eastAsia="Times New Roman" w:cstheme="minorHAnsi"/>
          <w:sz w:val="24"/>
          <w:szCs w:val="24"/>
          <w:lang w:eastAsia="fr-FR"/>
        </w:rPr>
        <w:t>en  –</w:t>
      </w:r>
      <w:proofErr w:type="gramEnd"/>
      <w:r w:rsidRPr="00B774A0">
        <w:rPr>
          <w:rFonts w:eastAsia="Times New Roman" w:cstheme="minorHAnsi"/>
          <w:sz w:val="24"/>
          <w:szCs w:val="24"/>
          <w:lang w:eastAsia="fr-FR"/>
        </w:rPr>
        <w:t>OЙ sous l’</w:t>
      </w:r>
      <w:r w:rsidR="00C26F17" w:rsidRPr="00B774A0">
        <w:rPr>
          <w:rFonts w:eastAsia="Times New Roman" w:cstheme="minorHAnsi"/>
          <w:sz w:val="24"/>
          <w:szCs w:val="24"/>
          <w:lang w:eastAsia="fr-FR"/>
        </w:rPr>
        <w:t>accent</w:t>
      </w:r>
      <w:r w:rsidR="005A1EC9" w:rsidRPr="00B774A0">
        <w:rPr>
          <w:rFonts w:eastAsia="Times New Roman" w:cstheme="minorHAnsi"/>
          <w:sz w:val="24"/>
          <w:szCs w:val="24"/>
          <w:lang w:eastAsia="fr-FR"/>
        </w:rPr>
        <w:t>. Comparez :</w:t>
      </w:r>
    </w:p>
    <w:p w14:paraId="69BB3B28" w14:textId="01F576EB" w:rsidR="00227557" w:rsidRPr="00B774A0" w:rsidRDefault="00227557" w:rsidP="00227557">
      <w:pPr>
        <w:tabs>
          <w:tab w:val="left" w:pos="1560"/>
        </w:tabs>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ab/>
      </w:r>
      <w:r w:rsidRPr="00B774A0">
        <w:rPr>
          <w:rFonts w:eastAsia="Times New Roman" w:cstheme="minorHAnsi"/>
          <w:sz w:val="24"/>
          <w:szCs w:val="24"/>
          <w:lang w:eastAsia="fr-FR"/>
        </w:rPr>
        <w:tab/>
      </w:r>
    </w:p>
    <w:tbl>
      <w:tblPr>
        <w:tblStyle w:val="Grilledutableau"/>
        <w:tblW w:w="0" w:type="auto"/>
        <w:jc w:val="center"/>
        <w:tblLook w:val="04A0" w:firstRow="1" w:lastRow="0" w:firstColumn="1" w:lastColumn="0" w:noHBand="0" w:noVBand="1"/>
      </w:tblPr>
      <w:tblGrid>
        <w:gridCol w:w="1485"/>
        <w:gridCol w:w="1701"/>
        <w:gridCol w:w="1912"/>
      </w:tblGrid>
      <w:tr w:rsidR="00B774A0" w:rsidRPr="00B774A0" w14:paraId="6B6D3B04" w14:textId="77777777" w:rsidTr="004D50FF">
        <w:trPr>
          <w:jc w:val="center"/>
        </w:trPr>
        <w:tc>
          <w:tcPr>
            <w:tcW w:w="1485" w:type="dxa"/>
          </w:tcPr>
          <w:p w14:paraId="5CF9E299" w14:textId="77777777" w:rsidR="005A1EC9" w:rsidRPr="00B774A0" w:rsidRDefault="005A1EC9" w:rsidP="00F4673D">
            <w:pPr>
              <w:spacing w:after="0" w:line="276" w:lineRule="auto"/>
              <w:jc w:val="both"/>
              <w:rPr>
                <w:rFonts w:eastAsia="Times New Roman" w:cstheme="minorHAnsi"/>
                <w:sz w:val="24"/>
                <w:szCs w:val="24"/>
                <w:lang w:eastAsia="fr-FR"/>
              </w:rPr>
            </w:pPr>
          </w:p>
        </w:tc>
        <w:tc>
          <w:tcPr>
            <w:tcW w:w="1701" w:type="dxa"/>
          </w:tcPr>
          <w:p w14:paraId="7976E6AA" w14:textId="77777777" w:rsidR="005A1EC9" w:rsidRPr="00B774A0" w:rsidRDefault="005A1EC9" w:rsidP="00F4673D">
            <w:pPr>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Nominatif</w:t>
            </w:r>
          </w:p>
        </w:tc>
        <w:tc>
          <w:tcPr>
            <w:tcW w:w="1912" w:type="dxa"/>
          </w:tcPr>
          <w:p w14:paraId="617BF4DA" w14:textId="77777777" w:rsidR="005A1EC9" w:rsidRPr="00B774A0" w:rsidRDefault="005A1EC9" w:rsidP="00F4673D">
            <w:pPr>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Instrumental</w:t>
            </w:r>
          </w:p>
        </w:tc>
      </w:tr>
      <w:tr w:rsidR="00B774A0" w:rsidRPr="00B774A0" w14:paraId="50EC2A89" w14:textId="77777777" w:rsidTr="004D50FF">
        <w:trPr>
          <w:jc w:val="center"/>
        </w:trPr>
        <w:tc>
          <w:tcPr>
            <w:tcW w:w="1485" w:type="dxa"/>
          </w:tcPr>
          <w:p w14:paraId="587DF0E7" w14:textId="77777777" w:rsidR="005A1EC9" w:rsidRPr="00B774A0" w:rsidRDefault="005A1EC9" w:rsidP="00F4673D">
            <w:pPr>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chanteuse</w:t>
            </w:r>
          </w:p>
        </w:tc>
        <w:tc>
          <w:tcPr>
            <w:tcW w:w="1701" w:type="dxa"/>
          </w:tcPr>
          <w:p w14:paraId="728FAFD9" w14:textId="77777777" w:rsidR="005A1EC9" w:rsidRPr="00B774A0" w:rsidRDefault="005A1EC9" w:rsidP="00F4673D">
            <w:pPr>
              <w:spacing w:after="0" w:line="276" w:lineRule="auto"/>
              <w:jc w:val="both"/>
              <w:rPr>
                <w:rFonts w:eastAsia="Times New Roman" w:cstheme="minorHAnsi"/>
                <w:sz w:val="24"/>
                <w:szCs w:val="24"/>
                <w:lang w:eastAsia="fr-FR"/>
              </w:rPr>
            </w:pPr>
            <w:proofErr w:type="spellStart"/>
            <w:r w:rsidRPr="00B774A0">
              <w:rPr>
                <w:rFonts w:eastAsia="Times New Roman" w:cstheme="minorHAnsi"/>
                <w:sz w:val="24"/>
                <w:szCs w:val="24"/>
                <w:lang w:eastAsia="fr-FR"/>
              </w:rPr>
              <w:t>певи́ца</w:t>
            </w:r>
            <w:proofErr w:type="spellEnd"/>
            <w:r w:rsidRPr="00B774A0">
              <w:rPr>
                <w:rFonts w:eastAsia="Times New Roman" w:cstheme="minorHAnsi"/>
                <w:sz w:val="24"/>
                <w:szCs w:val="24"/>
                <w:lang w:eastAsia="fr-FR"/>
              </w:rPr>
              <w:t xml:space="preserve"> </w:t>
            </w:r>
          </w:p>
        </w:tc>
        <w:tc>
          <w:tcPr>
            <w:tcW w:w="1912" w:type="dxa"/>
          </w:tcPr>
          <w:p w14:paraId="0D5A012F" w14:textId="77777777" w:rsidR="005A1EC9" w:rsidRPr="00B774A0" w:rsidRDefault="005A1EC9" w:rsidP="00F4673D">
            <w:pPr>
              <w:spacing w:after="0" w:line="276" w:lineRule="auto"/>
              <w:jc w:val="both"/>
              <w:rPr>
                <w:rFonts w:eastAsia="Times New Roman" w:cstheme="minorHAnsi"/>
                <w:sz w:val="24"/>
                <w:szCs w:val="24"/>
                <w:lang w:eastAsia="fr-FR"/>
              </w:rPr>
            </w:pPr>
            <w:proofErr w:type="spellStart"/>
            <w:r w:rsidRPr="00B774A0">
              <w:rPr>
                <w:rFonts w:eastAsia="Times New Roman" w:cstheme="minorHAnsi"/>
                <w:sz w:val="24"/>
                <w:szCs w:val="24"/>
                <w:lang w:eastAsia="fr-FR"/>
              </w:rPr>
              <w:t>певи́цей</w:t>
            </w:r>
            <w:proofErr w:type="spellEnd"/>
          </w:p>
        </w:tc>
      </w:tr>
      <w:tr w:rsidR="00B774A0" w:rsidRPr="00B774A0" w14:paraId="4DF4C99C" w14:textId="77777777" w:rsidTr="004D50FF">
        <w:trPr>
          <w:jc w:val="center"/>
        </w:trPr>
        <w:tc>
          <w:tcPr>
            <w:tcW w:w="1485" w:type="dxa"/>
          </w:tcPr>
          <w:p w14:paraId="0F28A808" w14:textId="77777777" w:rsidR="005A1EC9" w:rsidRPr="00B774A0" w:rsidRDefault="005A1EC9" w:rsidP="00F4673D">
            <w:pPr>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oiseau</w:t>
            </w:r>
          </w:p>
        </w:tc>
        <w:tc>
          <w:tcPr>
            <w:tcW w:w="1701" w:type="dxa"/>
          </w:tcPr>
          <w:p w14:paraId="25C301B7" w14:textId="77777777" w:rsidR="005A1EC9" w:rsidRPr="00B774A0" w:rsidRDefault="005A1EC9" w:rsidP="00F4673D">
            <w:pPr>
              <w:spacing w:after="0" w:line="276" w:lineRule="auto"/>
              <w:jc w:val="both"/>
              <w:rPr>
                <w:rFonts w:cstheme="minorHAnsi"/>
                <w:sz w:val="24"/>
                <w:szCs w:val="24"/>
                <w:shd w:val="clear" w:color="auto" w:fill="FFFFFF"/>
              </w:rPr>
            </w:pPr>
            <w:proofErr w:type="spellStart"/>
            <w:r w:rsidRPr="00B774A0">
              <w:rPr>
                <w:rFonts w:cstheme="minorHAnsi"/>
                <w:sz w:val="24"/>
                <w:szCs w:val="24"/>
                <w:shd w:val="clear" w:color="auto" w:fill="FFFFFF"/>
              </w:rPr>
              <w:t>пти́ца</w:t>
            </w:r>
            <w:proofErr w:type="spellEnd"/>
          </w:p>
        </w:tc>
        <w:tc>
          <w:tcPr>
            <w:tcW w:w="1912" w:type="dxa"/>
          </w:tcPr>
          <w:p w14:paraId="452595E8" w14:textId="77777777" w:rsidR="005A1EC9" w:rsidRPr="00B774A0" w:rsidRDefault="005A1EC9" w:rsidP="00F4673D">
            <w:pPr>
              <w:spacing w:after="0" w:line="276" w:lineRule="auto"/>
              <w:jc w:val="both"/>
              <w:rPr>
                <w:rFonts w:cstheme="minorHAnsi"/>
                <w:sz w:val="24"/>
                <w:szCs w:val="24"/>
                <w:shd w:val="clear" w:color="auto" w:fill="FFFFFF"/>
              </w:rPr>
            </w:pPr>
            <w:proofErr w:type="spellStart"/>
            <w:r w:rsidRPr="00B774A0">
              <w:rPr>
                <w:rFonts w:cstheme="minorHAnsi"/>
                <w:sz w:val="24"/>
                <w:szCs w:val="24"/>
                <w:shd w:val="clear" w:color="auto" w:fill="FFFFFF"/>
              </w:rPr>
              <w:t>пти́цей</w:t>
            </w:r>
            <w:proofErr w:type="spellEnd"/>
          </w:p>
        </w:tc>
      </w:tr>
      <w:tr w:rsidR="005A1EC9" w:rsidRPr="00B774A0" w14:paraId="395F97AB" w14:textId="77777777" w:rsidTr="004D50FF">
        <w:trPr>
          <w:jc w:val="center"/>
        </w:trPr>
        <w:tc>
          <w:tcPr>
            <w:tcW w:w="1485" w:type="dxa"/>
          </w:tcPr>
          <w:p w14:paraId="42E747D4" w14:textId="77777777" w:rsidR="005A1EC9" w:rsidRPr="00B774A0" w:rsidRDefault="005A1EC9" w:rsidP="00F4673D">
            <w:pPr>
              <w:spacing w:after="0" w:line="276" w:lineRule="auto"/>
              <w:jc w:val="both"/>
              <w:rPr>
                <w:rFonts w:cstheme="minorHAnsi"/>
                <w:sz w:val="24"/>
                <w:szCs w:val="24"/>
                <w:shd w:val="clear" w:color="auto" w:fill="FFFFFF"/>
              </w:rPr>
            </w:pPr>
            <w:r w:rsidRPr="00B774A0">
              <w:rPr>
                <w:rFonts w:cstheme="minorHAnsi"/>
                <w:sz w:val="24"/>
                <w:szCs w:val="24"/>
                <w:shd w:val="clear" w:color="auto" w:fill="FFFFFF"/>
              </w:rPr>
              <w:t>brebis</w:t>
            </w:r>
          </w:p>
        </w:tc>
        <w:tc>
          <w:tcPr>
            <w:tcW w:w="1701" w:type="dxa"/>
          </w:tcPr>
          <w:p w14:paraId="3DBB67E8" w14:textId="77777777" w:rsidR="005A1EC9" w:rsidRPr="00B774A0" w:rsidRDefault="005A1EC9" w:rsidP="00F4673D">
            <w:pPr>
              <w:spacing w:after="0" w:line="276" w:lineRule="auto"/>
              <w:jc w:val="both"/>
              <w:rPr>
                <w:rFonts w:cstheme="minorHAnsi"/>
                <w:sz w:val="24"/>
                <w:szCs w:val="24"/>
                <w:shd w:val="clear" w:color="auto" w:fill="FFFFFF"/>
              </w:rPr>
            </w:pPr>
            <w:proofErr w:type="spellStart"/>
            <w:r w:rsidRPr="00B774A0">
              <w:rPr>
                <w:rFonts w:cstheme="minorHAnsi"/>
                <w:sz w:val="24"/>
                <w:szCs w:val="24"/>
                <w:shd w:val="clear" w:color="auto" w:fill="FFFFFF"/>
              </w:rPr>
              <w:t>овца</w:t>
            </w:r>
            <w:proofErr w:type="spellEnd"/>
            <w:r w:rsidRPr="00B774A0">
              <w:rPr>
                <w:rFonts w:cstheme="minorHAnsi"/>
                <w:sz w:val="24"/>
                <w:szCs w:val="24"/>
                <w:shd w:val="clear" w:color="auto" w:fill="FFFFFF"/>
              </w:rPr>
              <w:t>́</w:t>
            </w:r>
          </w:p>
        </w:tc>
        <w:tc>
          <w:tcPr>
            <w:tcW w:w="1912" w:type="dxa"/>
          </w:tcPr>
          <w:p w14:paraId="598E0B97" w14:textId="77777777" w:rsidR="005A1EC9" w:rsidRPr="00B774A0" w:rsidRDefault="005A1EC9" w:rsidP="00F4673D">
            <w:pPr>
              <w:spacing w:after="0" w:line="276" w:lineRule="auto"/>
              <w:jc w:val="both"/>
              <w:rPr>
                <w:rFonts w:eastAsia="Times New Roman" w:cstheme="minorHAnsi"/>
                <w:sz w:val="24"/>
                <w:szCs w:val="24"/>
                <w:lang w:eastAsia="fr-FR"/>
              </w:rPr>
            </w:pPr>
            <w:proofErr w:type="spellStart"/>
            <w:r w:rsidRPr="00B774A0">
              <w:rPr>
                <w:rFonts w:cstheme="minorHAnsi"/>
                <w:sz w:val="24"/>
                <w:szCs w:val="24"/>
                <w:shd w:val="clear" w:color="auto" w:fill="FFFFFF"/>
              </w:rPr>
              <w:t>овцо́й</w:t>
            </w:r>
            <w:proofErr w:type="spellEnd"/>
          </w:p>
        </w:tc>
      </w:tr>
    </w:tbl>
    <w:p w14:paraId="24E259BF" w14:textId="77777777" w:rsidR="00227557" w:rsidRPr="00B774A0" w:rsidRDefault="00227557" w:rsidP="00A060BD">
      <w:pPr>
        <w:spacing w:after="0" w:line="276" w:lineRule="auto"/>
        <w:jc w:val="both"/>
        <w:rPr>
          <w:rFonts w:cstheme="minorHAnsi"/>
          <w:sz w:val="24"/>
          <w:szCs w:val="24"/>
        </w:rPr>
      </w:pPr>
    </w:p>
    <w:p w14:paraId="16C7E671" w14:textId="77777777" w:rsidR="001F3127" w:rsidRPr="00B774A0" w:rsidRDefault="00321AAD" w:rsidP="00A060BD">
      <w:pPr>
        <w:spacing w:after="0" w:line="276" w:lineRule="auto"/>
        <w:jc w:val="both"/>
        <w:rPr>
          <w:rFonts w:cstheme="minorHAnsi"/>
          <w:sz w:val="24"/>
          <w:szCs w:val="24"/>
        </w:rPr>
      </w:pPr>
      <w:r w:rsidRPr="00B774A0">
        <w:rPr>
          <w:rFonts w:cstheme="minorHAnsi"/>
          <w:sz w:val="24"/>
          <w:szCs w:val="24"/>
          <w:lang w:val="ru-RU"/>
        </w:rPr>
        <w:t>РИСОВА́ЛА</w:t>
      </w:r>
      <w:r w:rsidR="001F3127" w:rsidRPr="00B774A0">
        <w:rPr>
          <w:rFonts w:cstheme="minorHAnsi"/>
          <w:sz w:val="24"/>
          <w:szCs w:val="24"/>
        </w:rPr>
        <w:t xml:space="preserve"> </w:t>
      </w:r>
    </w:p>
    <w:p w14:paraId="4B4D92A9" w14:textId="7E7AC9FE" w:rsidR="00321AAD" w:rsidRPr="00B774A0" w:rsidRDefault="00321AAD" w:rsidP="001F3127">
      <w:pPr>
        <w:pStyle w:val="Paragraphedeliste"/>
        <w:numPr>
          <w:ilvl w:val="0"/>
          <w:numId w:val="8"/>
        </w:numPr>
        <w:shd w:val="clear" w:color="auto" w:fill="FFFFFF"/>
        <w:spacing w:after="0" w:line="240" w:lineRule="auto"/>
        <w:jc w:val="both"/>
        <w:rPr>
          <w:rFonts w:cstheme="minorHAnsi"/>
          <w:sz w:val="24"/>
          <w:szCs w:val="24"/>
        </w:rPr>
      </w:pPr>
      <w:proofErr w:type="spellStart"/>
      <w:proofErr w:type="gramStart"/>
      <w:r w:rsidRPr="00B774A0">
        <w:rPr>
          <w:rFonts w:cstheme="minorHAnsi"/>
          <w:sz w:val="24"/>
          <w:szCs w:val="24"/>
        </w:rPr>
        <w:t>рисова́ть</w:t>
      </w:r>
      <w:proofErr w:type="spellEnd"/>
      <w:proofErr w:type="gramEnd"/>
      <w:r w:rsidR="001F3127" w:rsidRPr="00B774A0">
        <w:rPr>
          <w:rFonts w:cstheme="minorHAnsi"/>
          <w:sz w:val="24"/>
          <w:szCs w:val="24"/>
        </w:rPr>
        <w:t> : peindre</w:t>
      </w:r>
      <w:bookmarkStart w:id="0" w:name="_GoBack"/>
      <w:bookmarkEnd w:id="0"/>
    </w:p>
    <w:p w14:paraId="263265F7" w14:textId="1EC22774" w:rsidR="00321AAD" w:rsidRPr="00B774A0" w:rsidRDefault="000315B8" w:rsidP="00321AAD">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321AAD" w:rsidRPr="00B774A0">
        <w:rPr>
          <w:rFonts w:cstheme="minorHAnsi"/>
          <w:sz w:val="24"/>
          <w:szCs w:val="24"/>
        </w:rPr>
        <w:t>erbe</w:t>
      </w:r>
      <w:proofErr w:type="gramEnd"/>
      <w:r w:rsidR="00321AAD" w:rsidRPr="00B774A0">
        <w:rPr>
          <w:rFonts w:cstheme="minorHAnsi"/>
          <w:sz w:val="24"/>
          <w:szCs w:val="24"/>
        </w:rPr>
        <w:t xml:space="preserve"> transitif </w:t>
      </w:r>
    </w:p>
    <w:p w14:paraId="4BA38849" w14:textId="4206FA64" w:rsidR="00F11F1B" w:rsidRPr="00B774A0" w:rsidRDefault="00321AAD" w:rsidP="00F11F1B">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lastRenderedPageBreak/>
        <w:t>imperfectif</w:t>
      </w:r>
      <w:proofErr w:type="gramEnd"/>
      <w:r w:rsidRPr="00B774A0">
        <w:rPr>
          <w:rFonts w:cstheme="minorHAnsi"/>
          <w:sz w:val="24"/>
          <w:szCs w:val="24"/>
          <w:shd w:val="clear" w:color="auto" w:fill="FFFFFF"/>
        </w:rPr>
        <w:t xml:space="preserve"> (</w:t>
      </w:r>
      <w:r w:rsidRPr="00B774A0">
        <w:rPr>
          <w:rFonts w:cstheme="minorHAnsi"/>
          <w:sz w:val="24"/>
          <w:szCs w:val="24"/>
          <w:lang w:val="ru-RU"/>
        </w:rPr>
        <w:t>рисова́ть</w:t>
      </w:r>
      <w:r w:rsidR="00B034D8" w:rsidRPr="00B774A0">
        <w:rPr>
          <w:rFonts w:cstheme="minorHAnsi"/>
          <w:sz w:val="24"/>
          <w:szCs w:val="24"/>
        </w:rPr>
        <w:t xml:space="preserve"> </w:t>
      </w:r>
      <w:r w:rsidRPr="00B774A0">
        <w:rPr>
          <w:rFonts w:cstheme="minorHAnsi"/>
          <w:sz w:val="24"/>
          <w:szCs w:val="24"/>
        </w:rPr>
        <w:t xml:space="preserve">/ </w:t>
      </w:r>
      <w:r w:rsidRPr="00B774A0">
        <w:rPr>
          <w:rFonts w:cstheme="minorHAnsi"/>
          <w:sz w:val="24"/>
          <w:szCs w:val="24"/>
          <w:lang w:val="ru-RU"/>
        </w:rPr>
        <w:t>нарисова́ть</w:t>
      </w:r>
      <w:r w:rsidRPr="00B774A0">
        <w:rPr>
          <w:rFonts w:cstheme="minorHAnsi"/>
          <w:sz w:val="24"/>
          <w:szCs w:val="24"/>
        </w:rPr>
        <w:t>)</w:t>
      </w:r>
    </w:p>
    <w:p w14:paraId="497ADA0E" w14:textId="4588B409" w:rsidR="00321AAD" w:rsidRPr="00B774A0" w:rsidRDefault="00321AAD" w:rsidP="00F11F1B">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 xml:space="preserve">temps passé </w:t>
      </w:r>
      <w:r w:rsidR="00F11F1B" w:rsidRPr="00B774A0">
        <w:rPr>
          <w:rFonts w:eastAsia="Times New Roman" w:cstheme="minorHAnsi"/>
          <w:sz w:val="24"/>
          <w:szCs w:val="24"/>
          <w:lang w:eastAsia="fr-FR"/>
        </w:rPr>
        <w:t>(</w:t>
      </w:r>
      <w:proofErr w:type="spellStart"/>
      <w:r w:rsidR="00F11F1B" w:rsidRPr="00B774A0">
        <w:rPr>
          <w:rFonts w:eastAsia="Times New Roman" w:cstheme="minorHAnsi"/>
          <w:sz w:val="24"/>
          <w:szCs w:val="24"/>
          <w:lang w:eastAsia="fr-FR"/>
        </w:rPr>
        <w:t>cf</w:t>
      </w:r>
      <w:proofErr w:type="spellEnd"/>
      <w:r w:rsidR="00F11F1B" w:rsidRPr="00B774A0">
        <w:rPr>
          <w:rFonts w:eastAsia="Times New Roman" w:cstheme="minorHAnsi"/>
          <w:sz w:val="24"/>
          <w:szCs w:val="24"/>
          <w:lang w:eastAsia="fr-FR"/>
        </w:rPr>
        <w:t xml:space="preserve">  Emploi et sens des aspects - Le passé </w:t>
      </w:r>
      <w:hyperlink r:id="rId17" w:history="1">
        <w:r w:rsidR="00F11F1B" w:rsidRPr="00B774A0">
          <w:rPr>
            <w:rStyle w:val="Lienhypertexte"/>
            <w:rFonts w:eastAsia="Times New Roman" w:cstheme="minorHAnsi"/>
            <w:color w:val="auto"/>
            <w:sz w:val="24"/>
            <w:szCs w:val="24"/>
            <w:lang w:eastAsia="fr-FR"/>
          </w:rPr>
          <w:t>https://russe-uoh.univ-tlse2.fr/a2/a2-s-syntaxedelaphrasesimple/co/A2-S-PHRASE-emploi_aspects-passe.html</w:t>
        </w:r>
      </w:hyperlink>
      <w:r w:rsidR="00F11F1B" w:rsidRPr="00B774A0">
        <w:rPr>
          <w:rFonts w:eastAsia="Times New Roman" w:cstheme="minorHAnsi"/>
          <w:sz w:val="24"/>
          <w:szCs w:val="24"/>
          <w:lang w:eastAsia="fr-FR"/>
        </w:rPr>
        <w:t xml:space="preserve"> </w:t>
      </w:r>
    </w:p>
    <w:p w14:paraId="090C327E" w14:textId="184589B0" w:rsidR="00321AAD" w:rsidRPr="00B774A0" w:rsidRDefault="00F11F1B" w:rsidP="00321AAD">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féminin</w:t>
      </w:r>
      <w:proofErr w:type="gramEnd"/>
      <w:r w:rsidR="00321AAD" w:rsidRPr="00B774A0">
        <w:rPr>
          <w:rFonts w:cstheme="minorHAnsi"/>
          <w:sz w:val="24"/>
          <w:szCs w:val="24"/>
        </w:rPr>
        <w:t xml:space="preserve"> </w:t>
      </w:r>
      <w:r w:rsidRPr="00B774A0">
        <w:rPr>
          <w:rFonts w:cstheme="minorHAnsi"/>
          <w:sz w:val="24"/>
          <w:szCs w:val="24"/>
        </w:rPr>
        <w:t>singulier</w:t>
      </w:r>
    </w:p>
    <w:p w14:paraId="33F9B25D" w14:textId="7F1E4186" w:rsidR="00321AAD" w:rsidRPr="00B774A0" w:rsidRDefault="00321AAD" w:rsidP="00321AAD">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prédicat</w:t>
      </w:r>
      <w:proofErr w:type="gramEnd"/>
      <w:r w:rsidRPr="00B774A0">
        <w:rPr>
          <w:rFonts w:cstheme="minorHAnsi"/>
          <w:sz w:val="24"/>
          <w:szCs w:val="24"/>
        </w:rPr>
        <w:t xml:space="preserve"> accordé avec le sujet </w:t>
      </w:r>
      <w:r w:rsidR="00F11F1B" w:rsidRPr="00B774A0">
        <w:rPr>
          <w:rFonts w:cstheme="minorHAnsi"/>
          <w:sz w:val="24"/>
          <w:szCs w:val="24"/>
          <w:lang w:val="ru-RU"/>
        </w:rPr>
        <w:t>ОНА</w:t>
      </w:r>
      <w:r w:rsidR="00F11F1B" w:rsidRPr="00B774A0">
        <w:rPr>
          <w:rFonts w:cstheme="minorHAnsi"/>
          <w:sz w:val="24"/>
          <w:szCs w:val="24"/>
        </w:rPr>
        <w:t>́</w:t>
      </w:r>
    </w:p>
    <w:p w14:paraId="1EE33C2B" w14:textId="0120EEA6" w:rsidR="00321AAD" w:rsidRPr="00B774A0" w:rsidRDefault="00321AAD" w:rsidP="00321AAD">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d’un complément </w:t>
      </w:r>
      <w:r w:rsidR="00F11F1B" w:rsidRPr="00B774A0">
        <w:rPr>
          <w:rFonts w:cstheme="minorHAnsi"/>
          <w:sz w:val="24"/>
          <w:szCs w:val="24"/>
          <w:lang w:val="ru-RU"/>
        </w:rPr>
        <w:t>В</w:t>
      </w:r>
      <w:r w:rsidR="00F11F1B" w:rsidRPr="00B774A0">
        <w:rPr>
          <w:rFonts w:cstheme="minorHAnsi"/>
          <w:sz w:val="24"/>
          <w:szCs w:val="24"/>
        </w:rPr>
        <w:t xml:space="preserve"> </w:t>
      </w:r>
      <w:r w:rsidR="00F11F1B" w:rsidRPr="00B774A0">
        <w:rPr>
          <w:rFonts w:cstheme="minorHAnsi"/>
          <w:sz w:val="24"/>
          <w:szCs w:val="24"/>
          <w:lang w:val="ru-RU"/>
        </w:rPr>
        <w:t>СТИ</w:t>
      </w:r>
      <w:r w:rsidR="00F11F1B" w:rsidRPr="00B774A0">
        <w:rPr>
          <w:rFonts w:cstheme="minorHAnsi"/>
          <w:sz w:val="24"/>
          <w:szCs w:val="24"/>
        </w:rPr>
        <w:t>́</w:t>
      </w:r>
      <w:r w:rsidR="00F11F1B" w:rsidRPr="00B774A0">
        <w:rPr>
          <w:rFonts w:cstheme="minorHAnsi"/>
          <w:sz w:val="24"/>
          <w:szCs w:val="24"/>
          <w:lang w:val="ru-RU"/>
        </w:rPr>
        <w:t>ЛЕ</w:t>
      </w:r>
      <w:r w:rsidR="00F11F1B" w:rsidRPr="00B774A0">
        <w:rPr>
          <w:rFonts w:cstheme="minorHAnsi"/>
          <w:sz w:val="24"/>
          <w:szCs w:val="24"/>
        </w:rPr>
        <w:t xml:space="preserve"> </w:t>
      </w:r>
      <w:r w:rsidR="00F11F1B" w:rsidRPr="00B774A0">
        <w:rPr>
          <w:rFonts w:cstheme="minorHAnsi"/>
          <w:sz w:val="24"/>
          <w:szCs w:val="24"/>
          <w:lang w:val="ru-RU"/>
        </w:rPr>
        <w:t>АВАНГА</w:t>
      </w:r>
      <w:r w:rsidR="00F11F1B" w:rsidRPr="00B774A0">
        <w:rPr>
          <w:rFonts w:cstheme="minorHAnsi"/>
          <w:sz w:val="24"/>
          <w:szCs w:val="24"/>
        </w:rPr>
        <w:t>́</w:t>
      </w:r>
      <w:r w:rsidR="00F11F1B" w:rsidRPr="00B774A0">
        <w:rPr>
          <w:rFonts w:cstheme="minorHAnsi"/>
          <w:sz w:val="24"/>
          <w:szCs w:val="24"/>
          <w:lang w:val="ru-RU"/>
        </w:rPr>
        <w:t>РДА</w:t>
      </w:r>
    </w:p>
    <w:p w14:paraId="0367641B" w14:textId="2D335BEE" w:rsidR="00321AAD" w:rsidRPr="00B774A0" w:rsidRDefault="00321AAD" w:rsidP="00A060BD">
      <w:pPr>
        <w:spacing w:after="0" w:line="276" w:lineRule="auto"/>
        <w:jc w:val="both"/>
        <w:rPr>
          <w:rFonts w:cstheme="minorHAnsi"/>
          <w:sz w:val="24"/>
          <w:szCs w:val="24"/>
        </w:rPr>
      </w:pPr>
    </w:p>
    <w:p w14:paraId="265A9121" w14:textId="5F0CD812" w:rsidR="00072BFE" w:rsidRPr="00B774A0" w:rsidRDefault="00072BFE" w:rsidP="00A060BD">
      <w:pPr>
        <w:spacing w:after="0" w:line="276" w:lineRule="auto"/>
        <w:jc w:val="both"/>
        <w:rPr>
          <w:rFonts w:cstheme="minorHAnsi"/>
          <w:sz w:val="24"/>
          <w:szCs w:val="24"/>
        </w:rPr>
      </w:pPr>
      <w:r w:rsidRPr="00B774A0">
        <w:rPr>
          <w:rFonts w:cstheme="minorHAnsi"/>
          <w:sz w:val="24"/>
          <w:szCs w:val="24"/>
          <w:u w:val="single"/>
        </w:rPr>
        <w:t>Remarque</w:t>
      </w:r>
      <w:r w:rsidRPr="00B774A0">
        <w:rPr>
          <w:rFonts w:cstheme="minorHAnsi"/>
          <w:sz w:val="24"/>
          <w:szCs w:val="24"/>
        </w:rPr>
        <w:t> : Dans ce texte</w:t>
      </w:r>
      <w:r w:rsidR="001F3127" w:rsidRPr="00B774A0">
        <w:rPr>
          <w:rFonts w:cstheme="minorHAnsi"/>
          <w:sz w:val="24"/>
          <w:szCs w:val="24"/>
        </w:rPr>
        <w:t>,</w:t>
      </w:r>
      <w:r w:rsidRPr="00B774A0">
        <w:rPr>
          <w:rFonts w:cstheme="minorHAnsi"/>
          <w:sz w:val="24"/>
          <w:szCs w:val="24"/>
        </w:rPr>
        <w:t xml:space="preserve"> on trouve deux fois ce verbe au passé. </w:t>
      </w:r>
    </w:p>
    <w:p w14:paraId="30CC4341" w14:textId="77F7B44D" w:rsidR="00072BFE" w:rsidRPr="00B774A0" w:rsidRDefault="00C407CD" w:rsidP="00A060BD">
      <w:pPr>
        <w:spacing w:after="0" w:line="276" w:lineRule="auto"/>
        <w:jc w:val="both"/>
        <w:rPr>
          <w:rFonts w:cstheme="minorHAnsi"/>
          <w:sz w:val="24"/>
          <w:szCs w:val="24"/>
        </w:rPr>
      </w:pPr>
      <w:r w:rsidRPr="00B774A0">
        <w:rPr>
          <w:rFonts w:cstheme="minorHAnsi"/>
          <w:sz w:val="24"/>
          <w:szCs w:val="24"/>
          <w:lang w:val="ru-RU"/>
        </w:rPr>
        <w:t>РИСОВА</w:t>
      </w:r>
      <w:r w:rsidRPr="00B774A0">
        <w:rPr>
          <w:rFonts w:cstheme="minorHAnsi"/>
          <w:sz w:val="24"/>
          <w:szCs w:val="24"/>
        </w:rPr>
        <w:t>́</w:t>
      </w:r>
      <w:r w:rsidRPr="00B774A0">
        <w:rPr>
          <w:rFonts w:cstheme="minorHAnsi"/>
          <w:sz w:val="24"/>
          <w:szCs w:val="24"/>
          <w:lang w:val="ru-RU"/>
        </w:rPr>
        <w:t>ТЬ</w:t>
      </w:r>
      <w:r w:rsidRPr="00B774A0">
        <w:rPr>
          <w:rFonts w:cstheme="minorHAnsi"/>
          <w:sz w:val="24"/>
          <w:szCs w:val="24"/>
        </w:rPr>
        <w:t xml:space="preserve"> / </w:t>
      </w:r>
      <w:r w:rsidRPr="00B774A0">
        <w:rPr>
          <w:rFonts w:cstheme="minorHAnsi"/>
          <w:sz w:val="24"/>
          <w:szCs w:val="24"/>
          <w:lang w:val="ru-RU"/>
        </w:rPr>
        <w:t>НАРИСОВА</w:t>
      </w:r>
      <w:r w:rsidRPr="00B774A0">
        <w:rPr>
          <w:rFonts w:cstheme="minorHAnsi"/>
          <w:sz w:val="24"/>
          <w:szCs w:val="24"/>
        </w:rPr>
        <w:t>́</w:t>
      </w:r>
      <w:r w:rsidRPr="00B774A0">
        <w:rPr>
          <w:rFonts w:cstheme="minorHAnsi"/>
          <w:sz w:val="24"/>
          <w:szCs w:val="24"/>
          <w:lang w:val="ru-RU"/>
        </w:rPr>
        <w:t>ТЬ</w:t>
      </w:r>
      <w:r w:rsidRPr="00B774A0">
        <w:rPr>
          <w:rFonts w:cstheme="minorHAnsi"/>
          <w:sz w:val="24"/>
          <w:szCs w:val="24"/>
        </w:rPr>
        <w:t xml:space="preserve"> </w:t>
      </w:r>
      <w:proofErr w:type="spellStart"/>
      <w:r w:rsidR="00072BFE" w:rsidRPr="00B774A0">
        <w:rPr>
          <w:rFonts w:cstheme="minorHAnsi"/>
          <w:sz w:val="24"/>
          <w:szCs w:val="24"/>
        </w:rPr>
        <w:t>est ce</w:t>
      </w:r>
      <w:proofErr w:type="spellEnd"/>
      <w:r w:rsidR="00072BFE" w:rsidRPr="00B774A0">
        <w:rPr>
          <w:rFonts w:cstheme="minorHAnsi"/>
          <w:sz w:val="24"/>
          <w:szCs w:val="24"/>
        </w:rPr>
        <w:t xml:space="preserve"> qu’on appelle un couple verbal </w:t>
      </w:r>
      <w:r w:rsidR="00072BFE" w:rsidRPr="00B774A0">
        <w:rPr>
          <w:rFonts w:eastAsia="Times New Roman" w:cstheme="minorHAnsi"/>
          <w:sz w:val="24"/>
          <w:szCs w:val="24"/>
          <w:lang w:eastAsia="fr-FR"/>
        </w:rPr>
        <w:t>(</w:t>
      </w:r>
      <w:proofErr w:type="spellStart"/>
      <w:r w:rsidR="00072BFE" w:rsidRPr="00B774A0">
        <w:rPr>
          <w:rFonts w:eastAsia="Times New Roman" w:cstheme="minorHAnsi"/>
          <w:sz w:val="24"/>
          <w:szCs w:val="24"/>
          <w:lang w:eastAsia="fr-FR"/>
        </w:rPr>
        <w:t>cf</w:t>
      </w:r>
      <w:proofErr w:type="spellEnd"/>
      <w:r w:rsidR="00072BFE" w:rsidRPr="00B774A0">
        <w:rPr>
          <w:rFonts w:eastAsia="Times New Roman" w:cstheme="minorHAnsi"/>
          <w:sz w:val="24"/>
          <w:szCs w:val="24"/>
          <w:lang w:eastAsia="fr-FR"/>
        </w:rPr>
        <w:t xml:space="preserve">  Le couple verbal </w:t>
      </w:r>
      <w:hyperlink r:id="rId18" w:history="1">
        <w:r w:rsidR="00072BFE" w:rsidRPr="00B774A0">
          <w:rPr>
            <w:rStyle w:val="Lienhypertexte"/>
            <w:rFonts w:eastAsia="Times New Roman" w:cstheme="minorHAnsi"/>
            <w:color w:val="auto"/>
            <w:sz w:val="24"/>
            <w:szCs w:val="24"/>
            <w:lang w:eastAsia="fr-FR"/>
          </w:rPr>
          <w:t>https://russe-uoh.univ-tlse2.fr/a2/a2-ns-verbes/co/A2-NS-VERBES-COUPLE.html</w:t>
        </w:r>
      </w:hyperlink>
      <w:r w:rsidR="00072BFE" w:rsidRPr="00B774A0">
        <w:rPr>
          <w:rFonts w:eastAsia="Times New Roman" w:cstheme="minorHAnsi"/>
          <w:sz w:val="24"/>
          <w:szCs w:val="24"/>
          <w:lang w:eastAsia="fr-FR"/>
        </w:rPr>
        <w:t xml:space="preserve"> </w:t>
      </w:r>
    </w:p>
    <w:p w14:paraId="31D47B1F" w14:textId="545E747A" w:rsidR="00C407CD" w:rsidRPr="00B774A0" w:rsidRDefault="00C407CD" w:rsidP="00A060BD">
      <w:pPr>
        <w:spacing w:after="0" w:line="276" w:lineRule="auto"/>
        <w:jc w:val="both"/>
        <w:rPr>
          <w:rFonts w:cstheme="minorHAnsi"/>
          <w:sz w:val="24"/>
          <w:szCs w:val="24"/>
        </w:rPr>
      </w:pPr>
      <w:r w:rsidRPr="00B774A0">
        <w:rPr>
          <w:rFonts w:cstheme="minorHAnsi"/>
          <w:b/>
          <w:sz w:val="24"/>
          <w:szCs w:val="24"/>
          <w:lang w:val="ru-RU"/>
        </w:rPr>
        <w:t xml:space="preserve">Она́ </w:t>
      </w:r>
      <w:r w:rsidRPr="00B774A0">
        <w:rPr>
          <w:rFonts w:cstheme="minorHAnsi"/>
          <w:b/>
          <w:sz w:val="24"/>
          <w:szCs w:val="24"/>
          <w:u w:val="single"/>
          <w:lang w:val="ru-RU"/>
        </w:rPr>
        <w:t>рисова́ла</w:t>
      </w:r>
      <w:r w:rsidRPr="00B774A0">
        <w:rPr>
          <w:rFonts w:cstheme="minorHAnsi"/>
          <w:b/>
          <w:sz w:val="24"/>
          <w:szCs w:val="24"/>
          <w:lang w:val="ru-RU"/>
        </w:rPr>
        <w:t xml:space="preserve"> в сти́ле аванга́рда.</w:t>
      </w:r>
      <w:r w:rsidRPr="00B774A0">
        <w:rPr>
          <w:rFonts w:cstheme="minorHAnsi"/>
          <w:sz w:val="24"/>
          <w:szCs w:val="24"/>
          <w:lang w:val="ru-RU"/>
        </w:rPr>
        <w:t xml:space="preserve"> </w:t>
      </w:r>
      <w:r w:rsidRPr="00B774A0">
        <w:rPr>
          <w:rFonts w:cstheme="minorHAnsi"/>
          <w:sz w:val="24"/>
          <w:szCs w:val="24"/>
        </w:rPr>
        <w:t>Elle peignait dans le style de l’avant-garde.</w:t>
      </w:r>
    </w:p>
    <w:p w14:paraId="663319B8" w14:textId="649B3887" w:rsidR="00072BFE" w:rsidRPr="00B774A0" w:rsidRDefault="00C407CD" w:rsidP="00A060BD">
      <w:pPr>
        <w:spacing w:after="0" w:line="276" w:lineRule="auto"/>
        <w:jc w:val="both"/>
        <w:rPr>
          <w:rFonts w:cstheme="minorHAnsi"/>
          <w:sz w:val="24"/>
          <w:szCs w:val="24"/>
        </w:rPr>
      </w:pPr>
      <w:r w:rsidRPr="00B774A0">
        <w:rPr>
          <w:rFonts w:cstheme="minorHAnsi"/>
          <w:sz w:val="24"/>
          <w:szCs w:val="24"/>
        </w:rPr>
        <w:t>(</w:t>
      </w:r>
      <w:proofErr w:type="gramStart"/>
      <w:r w:rsidRPr="00B774A0">
        <w:rPr>
          <w:rFonts w:cstheme="minorHAnsi"/>
          <w:sz w:val="24"/>
          <w:szCs w:val="24"/>
        </w:rPr>
        <w:t>répétition</w:t>
      </w:r>
      <w:proofErr w:type="gramEnd"/>
      <w:r w:rsidRPr="00B774A0">
        <w:rPr>
          <w:rFonts w:cstheme="minorHAnsi"/>
          <w:sz w:val="24"/>
          <w:szCs w:val="24"/>
        </w:rPr>
        <w:t xml:space="preserve">, habitude) </w:t>
      </w:r>
      <w:r w:rsidRPr="00B774A0">
        <w:rPr>
          <w:rFonts w:eastAsia="Times New Roman" w:cstheme="minorHAnsi"/>
          <w:sz w:val="24"/>
          <w:szCs w:val="24"/>
          <w:lang w:eastAsia="fr-FR"/>
        </w:rPr>
        <w:t>(</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L'imperfectif https://russe-uoh.univ-tlse2.fr/a2/a2-ns-verbes/co/A2-NS-VERBES-imperfectif.html</w:t>
      </w:r>
    </w:p>
    <w:p w14:paraId="1B7D5616" w14:textId="123BB599" w:rsidR="00C407CD" w:rsidRPr="00B774A0" w:rsidRDefault="00C407CD" w:rsidP="00A060BD">
      <w:pPr>
        <w:spacing w:after="0" w:line="276" w:lineRule="auto"/>
        <w:jc w:val="both"/>
        <w:rPr>
          <w:rFonts w:cstheme="minorHAnsi"/>
          <w:sz w:val="24"/>
          <w:szCs w:val="24"/>
        </w:rPr>
      </w:pPr>
      <w:proofErr w:type="spellStart"/>
      <w:r w:rsidRPr="00B774A0">
        <w:rPr>
          <w:rFonts w:cstheme="minorHAnsi"/>
          <w:b/>
          <w:sz w:val="24"/>
          <w:szCs w:val="24"/>
        </w:rPr>
        <w:t>Он</w:t>
      </w:r>
      <w:proofErr w:type="spellEnd"/>
      <w:r w:rsidRPr="00B774A0">
        <w:rPr>
          <w:rFonts w:cstheme="minorHAnsi"/>
          <w:b/>
          <w:sz w:val="24"/>
          <w:szCs w:val="24"/>
        </w:rPr>
        <w:t xml:space="preserve"> </w:t>
      </w:r>
      <w:proofErr w:type="spellStart"/>
      <w:r w:rsidRPr="00B774A0">
        <w:rPr>
          <w:rFonts w:cstheme="minorHAnsi"/>
          <w:b/>
          <w:sz w:val="24"/>
          <w:szCs w:val="24"/>
          <w:u w:val="single"/>
        </w:rPr>
        <w:t>нарисова́л</w:t>
      </w:r>
      <w:proofErr w:type="spellEnd"/>
      <w:r w:rsidR="00D27A83" w:rsidRPr="00B774A0">
        <w:rPr>
          <w:rFonts w:cstheme="minorHAnsi"/>
          <w:b/>
          <w:sz w:val="24"/>
          <w:szCs w:val="24"/>
        </w:rPr>
        <w:t xml:space="preserve"> </w:t>
      </w:r>
      <w:proofErr w:type="spellStart"/>
      <w:r w:rsidR="00D27A83" w:rsidRPr="00B774A0">
        <w:rPr>
          <w:rFonts w:cstheme="minorHAnsi"/>
          <w:b/>
          <w:sz w:val="24"/>
          <w:szCs w:val="24"/>
        </w:rPr>
        <w:t>гла</w:t>
      </w:r>
      <w:r w:rsidRPr="00B774A0">
        <w:rPr>
          <w:rFonts w:cstheme="minorHAnsi"/>
          <w:b/>
          <w:sz w:val="24"/>
          <w:szCs w:val="24"/>
        </w:rPr>
        <w:t>за</w:t>
      </w:r>
      <w:proofErr w:type="spellEnd"/>
      <w:r w:rsidR="00D27A83" w:rsidRPr="00B774A0">
        <w:rPr>
          <w:rFonts w:cstheme="minorHAnsi"/>
          <w:b/>
          <w:sz w:val="24"/>
          <w:szCs w:val="24"/>
        </w:rPr>
        <w:t>́</w:t>
      </w:r>
      <w:r w:rsidRPr="00B774A0">
        <w:rPr>
          <w:rFonts w:cstheme="minorHAnsi"/>
          <w:b/>
          <w:sz w:val="24"/>
          <w:szCs w:val="24"/>
        </w:rPr>
        <w:t>.</w:t>
      </w:r>
      <w:r w:rsidRPr="00B774A0">
        <w:rPr>
          <w:rFonts w:cstheme="minorHAnsi"/>
          <w:sz w:val="24"/>
          <w:szCs w:val="24"/>
        </w:rPr>
        <w:t xml:space="preserve"> Il a peint des yeux.</w:t>
      </w:r>
    </w:p>
    <w:p w14:paraId="585B27ED" w14:textId="5705B17A" w:rsidR="00C407CD" w:rsidRPr="00B774A0" w:rsidRDefault="00C407CD" w:rsidP="00A060BD">
      <w:pPr>
        <w:spacing w:after="0" w:line="276" w:lineRule="auto"/>
        <w:jc w:val="both"/>
        <w:rPr>
          <w:rFonts w:eastAsia="Times New Roman" w:cstheme="minorHAnsi"/>
          <w:sz w:val="24"/>
          <w:szCs w:val="24"/>
          <w:lang w:eastAsia="fr-FR"/>
        </w:rPr>
      </w:pPr>
      <w:r w:rsidRPr="00B774A0">
        <w:rPr>
          <w:rFonts w:cstheme="minorHAnsi"/>
          <w:sz w:val="24"/>
          <w:szCs w:val="24"/>
        </w:rPr>
        <w:t xml:space="preserve">(action unique) </w:t>
      </w:r>
      <w:r w:rsidRPr="00B774A0">
        <w:rPr>
          <w:rFonts w:eastAsia="Times New Roman" w:cstheme="minorHAnsi"/>
          <w:sz w:val="24"/>
          <w:szCs w:val="24"/>
          <w:lang w:eastAsia="fr-FR"/>
        </w:rPr>
        <w:t>(</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Le perfectif </w:t>
      </w:r>
      <w:hyperlink r:id="rId19" w:history="1">
        <w:r w:rsidRPr="00B774A0">
          <w:rPr>
            <w:rStyle w:val="Lienhypertexte"/>
            <w:rFonts w:eastAsia="Times New Roman" w:cstheme="minorHAnsi"/>
            <w:color w:val="auto"/>
            <w:sz w:val="24"/>
            <w:szCs w:val="24"/>
            <w:lang w:eastAsia="fr-FR"/>
          </w:rPr>
          <w:t>https://russe-uoh.univ-tlse2.fr/a2/a2-ns-verbes/co/A2-NS-VERBES-perfectif.html</w:t>
        </w:r>
      </w:hyperlink>
      <w:r w:rsidRPr="00B774A0">
        <w:rPr>
          <w:rFonts w:eastAsia="Times New Roman" w:cstheme="minorHAnsi"/>
          <w:sz w:val="24"/>
          <w:szCs w:val="24"/>
          <w:lang w:eastAsia="fr-FR"/>
        </w:rPr>
        <w:t xml:space="preserve"> </w:t>
      </w:r>
    </w:p>
    <w:p w14:paraId="176FB91D" w14:textId="77777777" w:rsidR="00C407CD" w:rsidRPr="00B774A0" w:rsidRDefault="00C407CD" w:rsidP="00A060BD">
      <w:pPr>
        <w:spacing w:after="0" w:line="276" w:lineRule="auto"/>
        <w:jc w:val="both"/>
        <w:rPr>
          <w:rFonts w:cstheme="minorHAnsi"/>
          <w:sz w:val="24"/>
          <w:szCs w:val="24"/>
        </w:rPr>
      </w:pPr>
    </w:p>
    <w:p w14:paraId="77597621" w14:textId="77777777" w:rsidR="00245091" w:rsidRPr="00B774A0" w:rsidRDefault="00A060BD" w:rsidP="00A060BD">
      <w:pPr>
        <w:spacing w:after="0" w:line="276" w:lineRule="auto"/>
        <w:jc w:val="both"/>
        <w:rPr>
          <w:rFonts w:cstheme="minorHAnsi"/>
          <w:sz w:val="24"/>
          <w:szCs w:val="24"/>
        </w:rPr>
      </w:pPr>
      <w:r w:rsidRPr="00B774A0">
        <w:rPr>
          <w:rFonts w:cstheme="minorHAnsi"/>
          <w:sz w:val="24"/>
          <w:szCs w:val="24"/>
          <w:lang w:val="ru-RU"/>
        </w:rPr>
        <w:t>ЛЮДЕ</w:t>
      </w:r>
      <w:r w:rsidRPr="00B774A0">
        <w:rPr>
          <w:rFonts w:cstheme="minorHAnsi"/>
          <w:sz w:val="24"/>
          <w:szCs w:val="24"/>
        </w:rPr>
        <w:t>́</w:t>
      </w:r>
      <w:r w:rsidRPr="00B774A0">
        <w:rPr>
          <w:rFonts w:cstheme="minorHAnsi"/>
          <w:sz w:val="24"/>
          <w:szCs w:val="24"/>
          <w:lang w:val="ru-RU"/>
        </w:rPr>
        <w:t>Й</w:t>
      </w:r>
      <w:r w:rsidRPr="00B774A0">
        <w:rPr>
          <w:rFonts w:cstheme="minorHAnsi"/>
          <w:sz w:val="24"/>
          <w:szCs w:val="24"/>
        </w:rPr>
        <w:t xml:space="preserve"> </w:t>
      </w:r>
    </w:p>
    <w:p w14:paraId="54CBA528" w14:textId="3F883B63" w:rsidR="00E41371" w:rsidRPr="00B774A0" w:rsidRDefault="00245091" w:rsidP="00245091">
      <w:pPr>
        <w:pStyle w:val="Paragraphedeliste"/>
        <w:numPr>
          <w:ilvl w:val="0"/>
          <w:numId w:val="9"/>
        </w:numPr>
        <w:spacing w:after="0" w:line="240" w:lineRule="auto"/>
        <w:jc w:val="both"/>
        <w:rPr>
          <w:rFonts w:cstheme="minorHAnsi"/>
          <w:sz w:val="24"/>
          <w:szCs w:val="24"/>
        </w:rPr>
      </w:pPr>
      <w:proofErr w:type="spellStart"/>
      <w:proofErr w:type="gramStart"/>
      <w:r w:rsidRPr="00B774A0">
        <w:rPr>
          <w:rFonts w:cstheme="minorHAnsi"/>
          <w:sz w:val="24"/>
          <w:szCs w:val="24"/>
        </w:rPr>
        <w:t>челове́к</w:t>
      </w:r>
      <w:proofErr w:type="spellEnd"/>
      <w:proofErr w:type="gramEnd"/>
      <w:r w:rsidRPr="00B774A0">
        <w:rPr>
          <w:rFonts w:cstheme="minorHAnsi"/>
          <w:sz w:val="24"/>
          <w:szCs w:val="24"/>
        </w:rPr>
        <w:t xml:space="preserve"> : une personne</w:t>
      </w:r>
    </w:p>
    <w:p w14:paraId="218B3FD6" w14:textId="061D7487" w:rsidR="005F4816" w:rsidRPr="00B774A0" w:rsidRDefault="000315B8" w:rsidP="005F4816">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n</w:t>
      </w:r>
      <w:r w:rsidR="005F4816" w:rsidRPr="00B774A0">
        <w:rPr>
          <w:rFonts w:cstheme="minorHAnsi"/>
          <w:sz w:val="24"/>
          <w:szCs w:val="24"/>
        </w:rPr>
        <w:t>om</w:t>
      </w:r>
      <w:proofErr w:type="gramEnd"/>
      <w:r w:rsidR="005F4816" w:rsidRPr="00B774A0">
        <w:rPr>
          <w:rFonts w:cstheme="minorHAnsi"/>
          <w:sz w:val="24"/>
          <w:szCs w:val="24"/>
        </w:rPr>
        <w:t xml:space="preserve"> commun</w:t>
      </w:r>
    </w:p>
    <w:p w14:paraId="64FD6D9D" w14:textId="0B681A9F" w:rsidR="00932252" w:rsidRPr="00B774A0" w:rsidRDefault="005F4816" w:rsidP="00AA59E6">
      <w:pPr>
        <w:pStyle w:val="Paragraphedeliste"/>
        <w:numPr>
          <w:ilvl w:val="0"/>
          <w:numId w:val="9"/>
        </w:numPr>
        <w:spacing w:after="0" w:line="240" w:lineRule="auto"/>
        <w:jc w:val="both"/>
        <w:rPr>
          <w:rFonts w:cstheme="minorHAnsi"/>
          <w:sz w:val="24"/>
          <w:szCs w:val="24"/>
        </w:rPr>
      </w:pPr>
      <w:r w:rsidRPr="00B774A0">
        <w:rPr>
          <w:rFonts w:cstheme="minorHAnsi"/>
          <w:sz w:val="24"/>
          <w:szCs w:val="24"/>
        </w:rPr>
        <w:t>masculin, animé, 2</w:t>
      </w:r>
      <w:r w:rsidRPr="00B774A0">
        <w:rPr>
          <w:rFonts w:cstheme="minorHAnsi"/>
          <w:sz w:val="24"/>
          <w:szCs w:val="24"/>
          <w:vertAlign w:val="superscript"/>
        </w:rPr>
        <w:t>ème</w:t>
      </w:r>
      <w:r w:rsidRPr="00B774A0">
        <w:rPr>
          <w:rFonts w:cstheme="minorHAnsi"/>
          <w:sz w:val="24"/>
          <w:szCs w:val="24"/>
        </w:rPr>
        <w:t xml:space="preserve"> déclinaison</w:t>
      </w:r>
      <w:r w:rsidR="00AA59E6" w:rsidRPr="00B774A0">
        <w:rPr>
          <w:rFonts w:cstheme="minorHAnsi"/>
          <w:sz w:val="24"/>
          <w:szCs w:val="24"/>
        </w:rPr>
        <w:t xml:space="preserve"> pour le singulier</w:t>
      </w:r>
      <w:r w:rsidRPr="00B774A0">
        <w:rPr>
          <w:rFonts w:cstheme="minorHAnsi"/>
          <w:sz w:val="24"/>
          <w:szCs w:val="24"/>
        </w:rPr>
        <w:t xml:space="preserve">, irrégulier au pluriel </w:t>
      </w:r>
      <w:r w:rsidR="00932252" w:rsidRPr="00B774A0">
        <w:rPr>
          <w:rFonts w:cstheme="minorHAnsi"/>
          <w:sz w:val="24"/>
          <w:szCs w:val="24"/>
        </w:rPr>
        <w:t>(</w:t>
      </w:r>
      <w:proofErr w:type="spellStart"/>
      <w:r w:rsidR="00932252" w:rsidRPr="00B774A0">
        <w:rPr>
          <w:rFonts w:cstheme="minorHAnsi"/>
          <w:sz w:val="24"/>
          <w:szCs w:val="24"/>
        </w:rPr>
        <w:t>cf</w:t>
      </w:r>
      <w:proofErr w:type="spellEnd"/>
      <w:r w:rsidR="00932252" w:rsidRPr="00B774A0">
        <w:rPr>
          <w:rFonts w:cstheme="minorHAnsi"/>
          <w:sz w:val="24"/>
          <w:szCs w:val="24"/>
        </w:rPr>
        <w:t xml:space="preserve"> Schémas d'accentuation - Noms masculins en consonne (dure ou molle) </w:t>
      </w:r>
      <w:hyperlink r:id="rId20" w:history="1">
        <w:r w:rsidR="00060A60" w:rsidRPr="00B774A0">
          <w:rPr>
            <w:rStyle w:val="Lienhypertexte"/>
            <w:rFonts w:cstheme="minorHAnsi"/>
            <w:color w:val="auto"/>
            <w:sz w:val="24"/>
            <w:szCs w:val="24"/>
          </w:rPr>
          <w:t>https://russe-uoh.univ-tlse2.fr/navigation-thematique-s/co/A1-S-PHON-accent-declinaison-masculins.html</w:t>
        </w:r>
      </w:hyperlink>
      <w:r w:rsidR="00060A60" w:rsidRPr="00B774A0">
        <w:rPr>
          <w:rFonts w:cstheme="minorHAnsi"/>
          <w:sz w:val="24"/>
          <w:szCs w:val="24"/>
        </w:rPr>
        <w:t xml:space="preserve"> </w:t>
      </w:r>
    </w:p>
    <w:p w14:paraId="47A17928" w14:textId="631D6D10" w:rsidR="005F4816" w:rsidRPr="00B774A0" w:rsidRDefault="00831C03" w:rsidP="005F4816">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génitif</w:t>
      </w:r>
      <w:proofErr w:type="gramEnd"/>
      <w:r w:rsidR="005F4816" w:rsidRPr="00B774A0">
        <w:rPr>
          <w:rFonts w:cstheme="minorHAnsi"/>
          <w:sz w:val="24"/>
          <w:szCs w:val="24"/>
        </w:rPr>
        <w:t xml:space="preserve"> pluriel </w:t>
      </w:r>
    </w:p>
    <w:p w14:paraId="25EE8084" w14:textId="77777777" w:rsidR="006C1B53" w:rsidRPr="00B774A0" w:rsidRDefault="006C1B53" w:rsidP="006C1B5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complément</w:t>
      </w:r>
      <w:proofErr w:type="gramEnd"/>
      <w:r w:rsidR="005F4816" w:rsidRPr="00B774A0">
        <w:rPr>
          <w:rFonts w:cstheme="minorHAnsi"/>
          <w:sz w:val="24"/>
          <w:szCs w:val="24"/>
        </w:rPr>
        <w:t xml:space="preserve"> du</w:t>
      </w:r>
      <w:r w:rsidRPr="00B774A0">
        <w:rPr>
          <w:rFonts w:cstheme="minorHAnsi"/>
          <w:sz w:val="24"/>
          <w:szCs w:val="24"/>
        </w:rPr>
        <w:t xml:space="preserve"> nom</w:t>
      </w:r>
      <w:r w:rsidR="005F4816" w:rsidRPr="00B774A0">
        <w:rPr>
          <w:rFonts w:cstheme="minorHAnsi"/>
          <w:sz w:val="24"/>
          <w:szCs w:val="24"/>
        </w:rPr>
        <w:t xml:space="preserve"> </w:t>
      </w:r>
      <w:r w:rsidRPr="00B774A0">
        <w:rPr>
          <w:rFonts w:cstheme="minorHAnsi"/>
          <w:sz w:val="24"/>
          <w:szCs w:val="24"/>
          <w:lang w:val="ru-RU"/>
        </w:rPr>
        <w:t xml:space="preserve">ГРУ́ППА </w:t>
      </w:r>
    </w:p>
    <w:p w14:paraId="18B1DBC2" w14:textId="4DDEF3B7" w:rsidR="005F4816" w:rsidRPr="00B774A0" w:rsidRDefault="0049614B" w:rsidP="006C1B5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qualifié</w:t>
      </w:r>
      <w:proofErr w:type="gramEnd"/>
      <w:r w:rsidRPr="00B774A0">
        <w:rPr>
          <w:rFonts w:cstheme="minorHAnsi"/>
          <w:sz w:val="24"/>
          <w:szCs w:val="24"/>
        </w:rPr>
        <w:t xml:space="preserve"> par l’adjectif épithète préposé </w:t>
      </w:r>
      <w:r w:rsidRPr="00B774A0">
        <w:rPr>
          <w:rFonts w:cstheme="minorHAnsi"/>
          <w:sz w:val="24"/>
          <w:szCs w:val="24"/>
          <w:lang w:val="ru-RU"/>
        </w:rPr>
        <w:t>МОЛОДЫ</w:t>
      </w:r>
      <w:r w:rsidRPr="00B774A0">
        <w:rPr>
          <w:rFonts w:cstheme="minorHAnsi"/>
          <w:sz w:val="24"/>
          <w:szCs w:val="24"/>
        </w:rPr>
        <w:t>́</w:t>
      </w:r>
      <w:r w:rsidRPr="00B774A0">
        <w:rPr>
          <w:rFonts w:cstheme="minorHAnsi"/>
          <w:sz w:val="24"/>
          <w:szCs w:val="24"/>
          <w:lang w:val="ru-RU"/>
        </w:rPr>
        <w:t>Х</w:t>
      </w:r>
      <w:r w:rsidRPr="00B774A0">
        <w:rPr>
          <w:rFonts w:cstheme="minorHAnsi"/>
          <w:sz w:val="24"/>
          <w:szCs w:val="24"/>
        </w:rPr>
        <w:t xml:space="preserve"> </w:t>
      </w:r>
      <w:r w:rsidR="006C1B53" w:rsidRPr="00B774A0">
        <w:rPr>
          <w:rFonts w:cstheme="minorHAnsi"/>
          <w:sz w:val="24"/>
          <w:szCs w:val="24"/>
        </w:rPr>
        <w:t>qui s’accorde en</w:t>
      </w:r>
      <w:r w:rsidRPr="00B774A0">
        <w:rPr>
          <w:rFonts w:cstheme="minorHAnsi"/>
          <w:sz w:val="24"/>
          <w:szCs w:val="24"/>
        </w:rPr>
        <w:t xml:space="preserve"> genre,</w:t>
      </w:r>
      <w:r w:rsidR="006C1B53" w:rsidRPr="00B774A0">
        <w:rPr>
          <w:rFonts w:cstheme="minorHAnsi"/>
          <w:sz w:val="24"/>
          <w:szCs w:val="24"/>
        </w:rPr>
        <w:t xml:space="preserve"> nombre et cas </w:t>
      </w:r>
      <w:r w:rsidRPr="00B774A0">
        <w:rPr>
          <w:rFonts w:cstheme="minorHAnsi"/>
          <w:sz w:val="24"/>
          <w:szCs w:val="24"/>
        </w:rPr>
        <w:t xml:space="preserve">avec </w:t>
      </w:r>
      <w:r w:rsidR="006C1B53" w:rsidRPr="00B774A0">
        <w:rPr>
          <w:rFonts w:cstheme="minorHAnsi"/>
          <w:sz w:val="24"/>
          <w:szCs w:val="24"/>
          <w:lang w:val="ru-RU"/>
        </w:rPr>
        <w:t>ЛЮДЕ</w:t>
      </w:r>
      <w:r w:rsidR="006C1B53" w:rsidRPr="00B774A0">
        <w:rPr>
          <w:rFonts w:cstheme="minorHAnsi"/>
          <w:sz w:val="24"/>
          <w:szCs w:val="24"/>
        </w:rPr>
        <w:t>́</w:t>
      </w:r>
      <w:r w:rsidR="006C1B53" w:rsidRPr="00B774A0">
        <w:rPr>
          <w:rFonts w:cstheme="minorHAnsi"/>
          <w:sz w:val="24"/>
          <w:szCs w:val="24"/>
          <w:lang w:val="ru-RU"/>
        </w:rPr>
        <w:t>Й</w:t>
      </w:r>
    </w:p>
    <w:p w14:paraId="788A2DCF" w14:textId="097F40B0" w:rsidR="006C1B53" w:rsidRPr="00B774A0" w:rsidRDefault="006C1B53" w:rsidP="006C1B53">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fait</w:t>
      </w:r>
      <w:proofErr w:type="gramEnd"/>
      <w:r w:rsidRPr="00B774A0">
        <w:rPr>
          <w:rFonts w:cstheme="minorHAnsi"/>
          <w:sz w:val="24"/>
          <w:szCs w:val="24"/>
        </w:rPr>
        <w:t xml:space="preserve"> partie d’un syntagme sujet ГРУ́ППА МОЛОДЫ́Х ЛЮДЕ́Й </w:t>
      </w:r>
    </w:p>
    <w:p w14:paraId="4A701D41" w14:textId="1BAF1D99" w:rsidR="003F50D0" w:rsidRPr="00B774A0" w:rsidRDefault="003F50D0" w:rsidP="00A060BD">
      <w:pPr>
        <w:spacing w:after="0" w:line="276" w:lineRule="auto"/>
        <w:jc w:val="both"/>
        <w:rPr>
          <w:rFonts w:cstheme="minorHAnsi"/>
          <w:sz w:val="24"/>
          <w:szCs w:val="24"/>
        </w:rPr>
      </w:pPr>
    </w:p>
    <w:p w14:paraId="280F2CE8" w14:textId="4553744E" w:rsidR="005F4816" w:rsidRPr="00B774A0" w:rsidRDefault="005F4816" w:rsidP="00A060BD">
      <w:pPr>
        <w:spacing w:after="0" w:line="276" w:lineRule="auto"/>
        <w:jc w:val="both"/>
        <w:rPr>
          <w:rFonts w:cstheme="minorHAnsi"/>
          <w:sz w:val="24"/>
          <w:szCs w:val="24"/>
        </w:rPr>
      </w:pPr>
      <w:r w:rsidRPr="00B774A0">
        <w:rPr>
          <w:rFonts w:cstheme="minorHAnsi"/>
          <w:sz w:val="24"/>
          <w:szCs w:val="24"/>
          <w:u w:val="single"/>
        </w:rPr>
        <w:t>Remarque</w:t>
      </w:r>
      <w:r w:rsidRPr="00B774A0">
        <w:rPr>
          <w:rFonts w:cstheme="minorHAnsi"/>
          <w:sz w:val="24"/>
          <w:szCs w:val="24"/>
        </w:rPr>
        <w:t xml:space="preserve"> : Le pluriel du nom </w:t>
      </w:r>
      <w:r w:rsidRPr="00B774A0">
        <w:rPr>
          <w:rFonts w:cstheme="minorHAnsi"/>
          <w:sz w:val="24"/>
          <w:szCs w:val="24"/>
          <w:lang w:val="ru-RU"/>
        </w:rPr>
        <w:t>ЧЕЛОВЕ</w:t>
      </w:r>
      <w:r w:rsidRPr="00B774A0">
        <w:rPr>
          <w:rFonts w:cstheme="minorHAnsi"/>
          <w:sz w:val="24"/>
          <w:szCs w:val="24"/>
        </w:rPr>
        <w:t>́</w:t>
      </w:r>
      <w:r w:rsidRPr="00B774A0">
        <w:rPr>
          <w:rFonts w:cstheme="minorHAnsi"/>
          <w:sz w:val="24"/>
          <w:szCs w:val="24"/>
          <w:lang w:val="ru-RU"/>
        </w:rPr>
        <w:t>К</w:t>
      </w:r>
      <w:r w:rsidRPr="00B774A0">
        <w:rPr>
          <w:rFonts w:cstheme="minorHAnsi"/>
          <w:sz w:val="24"/>
          <w:szCs w:val="24"/>
        </w:rPr>
        <w:t xml:space="preserve"> est dit supplétif. C’est-à-dire que pour former son pluriel, on utilise une autre racine. Voici sa déclinaison à tous les cas du singulier et du pluriel. </w:t>
      </w:r>
      <w:r w:rsidR="000315B8" w:rsidRPr="00B774A0">
        <w:rPr>
          <w:rFonts w:cstheme="minorHAnsi"/>
          <w:sz w:val="24"/>
          <w:szCs w:val="24"/>
        </w:rPr>
        <w:t>Attention</w:t>
      </w:r>
      <w:r w:rsidRPr="00B774A0">
        <w:rPr>
          <w:rFonts w:cstheme="minorHAnsi"/>
          <w:sz w:val="24"/>
          <w:szCs w:val="24"/>
        </w:rPr>
        <w:t xml:space="preserve"> à l’accent en accordéon au pluriel, il passe du radical à la désinence et de la désinence au r</w:t>
      </w:r>
      <w:r w:rsidR="007F4446" w:rsidRPr="00B774A0">
        <w:rPr>
          <w:rFonts w:cstheme="minorHAnsi"/>
          <w:sz w:val="24"/>
          <w:szCs w:val="24"/>
        </w:rPr>
        <w:t>a</w:t>
      </w:r>
      <w:r w:rsidRPr="00B774A0">
        <w:rPr>
          <w:rFonts w:cstheme="minorHAnsi"/>
          <w:sz w:val="24"/>
          <w:szCs w:val="24"/>
        </w:rPr>
        <w:t>dical.</w:t>
      </w:r>
    </w:p>
    <w:tbl>
      <w:tblPr>
        <w:tblStyle w:val="Grilledutableau"/>
        <w:tblW w:w="0" w:type="auto"/>
        <w:jc w:val="center"/>
        <w:tblLook w:val="04A0" w:firstRow="1" w:lastRow="0" w:firstColumn="1" w:lastColumn="0" w:noHBand="0" w:noVBand="1"/>
      </w:tblPr>
      <w:tblGrid>
        <w:gridCol w:w="562"/>
        <w:gridCol w:w="1701"/>
        <w:gridCol w:w="1515"/>
      </w:tblGrid>
      <w:tr w:rsidR="00B774A0" w:rsidRPr="00B774A0" w14:paraId="4F3C467B" w14:textId="77777777" w:rsidTr="003F50D0">
        <w:trPr>
          <w:jc w:val="center"/>
        </w:trPr>
        <w:tc>
          <w:tcPr>
            <w:tcW w:w="562" w:type="dxa"/>
          </w:tcPr>
          <w:p w14:paraId="369E63FB" w14:textId="77777777" w:rsidR="003F50D0" w:rsidRPr="00B774A0" w:rsidRDefault="003F50D0" w:rsidP="005E4BF0">
            <w:pPr>
              <w:spacing w:after="0" w:line="276" w:lineRule="auto"/>
              <w:jc w:val="both"/>
              <w:rPr>
                <w:rFonts w:cstheme="minorHAnsi"/>
                <w:sz w:val="24"/>
                <w:szCs w:val="24"/>
              </w:rPr>
            </w:pPr>
          </w:p>
        </w:tc>
        <w:tc>
          <w:tcPr>
            <w:tcW w:w="1701" w:type="dxa"/>
          </w:tcPr>
          <w:p w14:paraId="756E6807" w14:textId="522A1375" w:rsidR="003F50D0" w:rsidRPr="00B774A0" w:rsidRDefault="003F50D0" w:rsidP="005E4BF0">
            <w:pPr>
              <w:spacing w:after="0" w:line="276" w:lineRule="auto"/>
              <w:jc w:val="both"/>
              <w:rPr>
                <w:rFonts w:cstheme="minorHAnsi"/>
                <w:sz w:val="24"/>
                <w:szCs w:val="24"/>
              </w:rPr>
            </w:pPr>
            <w:r w:rsidRPr="00B774A0">
              <w:rPr>
                <w:rFonts w:cstheme="minorHAnsi"/>
                <w:sz w:val="24"/>
                <w:szCs w:val="24"/>
              </w:rPr>
              <w:t>singulier</w:t>
            </w:r>
          </w:p>
        </w:tc>
        <w:tc>
          <w:tcPr>
            <w:tcW w:w="1515" w:type="dxa"/>
          </w:tcPr>
          <w:p w14:paraId="2799B833" w14:textId="4ED0566F" w:rsidR="003F50D0" w:rsidRPr="00B774A0" w:rsidRDefault="003F50D0" w:rsidP="005E4BF0">
            <w:pPr>
              <w:spacing w:after="0" w:line="276" w:lineRule="auto"/>
              <w:jc w:val="both"/>
              <w:rPr>
                <w:rFonts w:cstheme="minorHAnsi"/>
                <w:sz w:val="24"/>
                <w:szCs w:val="24"/>
              </w:rPr>
            </w:pPr>
            <w:r w:rsidRPr="00B774A0">
              <w:rPr>
                <w:rFonts w:cstheme="minorHAnsi"/>
                <w:sz w:val="24"/>
                <w:szCs w:val="24"/>
              </w:rPr>
              <w:t>pluriel</w:t>
            </w:r>
          </w:p>
        </w:tc>
      </w:tr>
      <w:tr w:rsidR="00B774A0" w:rsidRPr="00B774A0" w14:paraId="7CA5836F" w14:textId="77777777" w:rsidTr="003F50D0">
        <w:trPr>
          <w:jc w:val="center"/>
        </w:trPr>
        <w:tc>
          <w:tcPr>
            <w:tcW w:w="562" w:type="dxa"/>
          </w:tcPr>
          <w:p w14:paraId="0683A024"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N. </w:t>
            </w:r>
          </w:p>
        </w:tc>
        <w:tc>
          <w:tcPr>
            <w:tcW w:w="1701" w:type="dxa"/>
            <w:shd w:val="clear" w:color="auto" w:fill="EBF6F9"/>
          </w:tcPr>
          <w:p w14:paraId="02A328C0"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 </w:t>
            </w:r>
          </w:p>
        </w:tc>
        <w:tc>
          <w:tcPr>
            <w:tcW w:w="1515" w:type="dxa"/>
            <w:shd w:val="clear" w:color="auto" w:fill="EBF6F9"/>
          </w:tcPr>
          <w:p w14:paraId="485EEC8C"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лю́ди</w:t>
            </w:r>
          </w:p>
        </w:tc>
      </w:tr>
      <w:tr w:rsidR="00B774A0" w:rsidRPr="00B774A0" w14:paraId="17E99BA5" w14:textId="77777777" w:rsidTr="003F50D0">
        <w:trPr>
          <w:jc w:val="center"/>
        </w:trPr>
        <w:tc>
          <w:tcPr>
            <w:tcW w:w="562" w:type="dxa"/>
          </w:tcPr>
          <w:p w14:paraId="74B04297"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A. </w:t>
            </w:r>
          </w:p>
        </w:tc>
        <w:tc>
          <w:tcPr>
            <w:tcW w:w="1701" w:type="dxa"/>
            <w:shd w:val="clear" w:color="auto" w:fill="EBF6F9"/>
          </w:tcPr>
          <w:p w14:paraId="28F79211"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челове́ка </w:t>
            </w:r>
          </w:p>
        </w:tc>
        <w:tc>
          <w:tcPr>
            <w:tcW w:w="1515" w:type="dxa"/>
            <w:shd w:val="clear" w:color="auto" w:fill="EBF6F9"/>
          </w:tcPr>
          <w:p w14:paraId="3CAB6FB7"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люде́й</w:t>
            </w:r>
          </w:p>
        </w:tc>
      </w:tr>
      <w:tr w:rsidR="00B774A0" w:rsidRPr="00B774A0" w14:paraId="73748D27" w14:textId="77777777" w:rsidTr="003F50D0">
        <w:trPr>
          <w:jc w:val="center"/>
        </w:trPr>
        <w:tc>
          <w:tcPr>
            <w:tcW w:w="562" w:type="dxa"/>
          </w:tcPr>
          <w:p w14:paraId="7804CC73"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G. </w:t>
            </w:r>
          </w:p>
        </w:tc>
        <w:tc>
          <w:tcPr>
            <w:tcW w:w="1701" w:type="dxa"/>
            <w:shd w:val="clear" w:color="auto" w:fill="EBF6F9"/>
          </w:tcPr>
          <w:p w14:paraId="6B244ADD"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челове́ка </w:t>
            </w:r>
          </w:p>
        </w:tc>
        <w:tc>
          <w:tcPr>
            <w:tcW w:w="1515" w:type="dxa"/>
            <w:shd w:val="clear" w:color="auto" w:fill="EBF6F9"/>
          </w:tcPr>
          <w:p w14:paraId="6A59007C"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люде́й</w:t>
            </w:r>
          </w:p>
        </w:tc>
      </w:tr>
      <w:tr w:rsidR="00B774A0" w:rsidRPr="00B774A0" w14:paraId="2340DFE1" w14:textId="77777777" w:rsidTr="003F50D0">
        <w:trPr>
          <w:jc w:val="center"/>
        </w:trPr>
        <w:tc>
          <w:tcPr>
            <w:tcW w:w="562" w:type="dxa"/>
          </w:tcPr>
          <w:p w14:paraId="595817E3"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D. </w:t>
            </w:r>
          </w:p>
        </w:tc>
        <w:tc>
          <w:tcPr>
            <w:tcW w:w="1701" w:type="dxa"/>
            <w:shd w:val="clear" w:color="auto" w:fill="EBF6F9"/>
          </w:tcPr>
          <w:p w14:paraId="23995016"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челове́ку </w:t>
            </w:r>
          </w:p>
        </w:tc>
        <w:tc>
          <w:tcPr>
            <w:tcW w:w="1515" w:type="dxa"/>
            <w:shd w:val="clear" w:color="auto" w:fill="EBF6F9"/>
          </w:tcPr>
          <w:p w14:paraId="4BA20FB1"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лю́дям</w:t>
            </w:r>
          </w:p>
        </w:tc>
      </w:tr>
      <w:tr w:rsidR="00B774A0" w:rsidRPr="00B774A0" w14:paraId="3A832FD2" w14:textId="77777777" w:rsidTr="003F50D0">
        <w:trPr>
          <w:jc w:val="center"/>
        </w:trPr>
        <w:tc>
          <w:tcPr>
            <w:tcW w:w="562" w:type="dxa"/>
          </w:tcPr>
          <w:p w14:paraId="0AD987C5"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I. </w:t>
            </w:r>
          </w:p>
        </w:tc>
        <w:tc>
          <w:tcPr>
            <w:tcW w:w="1701" w:type="dxa"/>
            <w:shd w:val="clear" w:color="auto" w:fill="EBF6F9"/>
          </w:tcPr>
          <w:p w14:paraId="563A398D"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челове́ком </w:t>
            </w:r>
          </w:p>
        </w:tc>
        <w:tc>
          <w:tcPr>
            <w:tcW w:w="1515" w:type="dxa"/>
            <w:shd w:val="clear" w:color="auto" w:fill="EBF6F9"/>
          </w:tcPr>
          <w:p w14:paraId="12BEBDC7"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людьми́</w:t>
            </w:r>
          </w:p>
        </w:tc>
      </w:tr>
      <w:tr w:rsidR="00B774A0" w:rsidRPr="00B774A0" w14:paraId="3D2A87B2" w14:textId="77777777" w:rsidTr="003F50D0">
        <w:trPr>
          <w:jc w:val="center"/>
        </w:trPr>
        <w:tc>
          <w:tcPr>
            <w:tcW w:w="562" w:type="dxa"/>
          </w:tcPr>
          <w:p w14:paraId="55CE4B6D"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L. </w:t>
            </w:r>
          </w:p>
        </w:tc>
        <w:tc>
          <w:tcPr>
            <w:tcW w:w="1701" w:type="dxa"/>
            <w:shd w:val="clear" w:color="auto" w:fill="EBF6F9"/>
          </w:tcPr>
          <w:p w14:paraId="66308104"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 xml:space="preserve">челове́ке </w:t>
            </w:r>
          </w:p>
        </w:tc>
        <w:tc>
          <w:tcPr>
            <w:tcW w:w="1515" w:type="dxa"/>
            <w:shd w:val="clear" w:color="auto" w:fill="EBF6F9"/>
          </w:tcPr>
          <w:p w14:paraId="6DD27049" w14:textId="77777777" w:rsidR="003F50D0" w:rsidRPr="00B774A0" w:rsidRDefault="003F50D0" w:rsidP="005E4BF0">
            <w:pPr>
              <w:spacing w:after="0" w:line="276" w:lineRule="auto"/>
              <w:jc w:val="both"/>
              <w:rPr>
                <w:rFonts w:cstheme="minorHAnsi"/>
                <w:sz w:val="24"/>
                <w:szCs w:val="24"/>
                <w:lang w:val="ru-RU"/>
              </w:rPr>
            </w:pPr>
            <w:r w:rsidRPr="00B774A0">
              <w:rPr>
                <w:rFonts w:cstheme="minorHAnsi"/>
                <w:sz w:val="24"/>
                <w:szCs w:val="24"/>
                <w:lang w:val="ru-RU"/>
              </w:rPr>
              <w:t>лю́дях</w:t>
            </w:r>
          </w:p>
        </w:tc>
      </w:tr>
    </w:tbl>
    <w:p w14:paraId="7DBB3604" w14:textId="77777777" w:rsidR="00E05B3E" w:rsidRPr="00B774A0" w:rsidRDefault="00E05B3E" w:rsidP="007F4446">
      <w:pPr>
        <w:spacing w:after="0" w:line="276" w:lineRule="auto"/>
        <w:jc w:val="both"/>
        <w:rPr>
          <w:rFonts w:cstheme="minorHAnsi"/>
          <w:sz w:val="24"/>
          <w:szCs w:val="24"/>
        </w:rPr>
      </w:pPr>
    </w:p>
    <w:p w14:paraId="20192CD5" w14:textId="599329E6" w:rsidR="00321AAD" w:rsidRPr="00B774A0" w:rsidRDefault="00E05B3E" w:rsidP="007F4446">
      <w:pPr>
        <w:spacing w:after="0" w:line="276" w:lineRule="auto"/>
        <w:jc w:val="both"/>
        <w:rPr>
          <w:rFonts w:cstheme="minorHAnsi"/>
          <w:sz w:val="24"/>
          <w:szCs w:val="24"/>
        </w:rPr>
      </w:pPr>
      <w:r w:rsidRPr="00B774A0">
        <w:rPr>
          <w:rFonts w:cstheme="minorHAnsi"/>
          <w:sz w:val="24"/>
          <w:szCs w:val="24"/>
        </w:rPr>
        <w:lastRenderedPageBreak/>
        <w:t xml:space="preserve">Un autre nom </w:t>
      </w:r>
      <w:r w:rsidRPr="00B774A0">
        <w:rPr>
          <w:rFonts w:cstheme="minorHAnsi"/>
          <w:szCs w:val="24"/>
        </w:rPr>
        <w:t>à connaître</w:t>
      </w:r>
      <w:r w:rsidRPr="00B774A0">
        <w:rPr>
          <w:rFonts w:cstheme="minorHAnsi"/>
          <w:sz w:val="24"/>
          <w:szCs w:val="24"/>
        </w:rPr>
        <w:t> </w:t>
      </w:r>
      <w:r w:rsidR="005F4816" w:rsidRPr="00B774A0">
        <w:rPr>
          <w:rFonts w:cstheme="minorHAnsi"/>
          <w:sz w:val="24"/>
          <w:szCs w:val="24"/>
        </w:rPr>
        <w:t xml:space="preserve">: </w:t>
      </w:r>
      <w:r w:rsidR="007F4446" w:rsidRPr="00B774A0">
        <w:rPr>
          <w:rFonts w:cstheme="minorHAnsi"/>
          <w:sz w:val="24"/>
          <w:szCs w:val="24"/>
        </w:rPr>
        <w:t xml:space="preserve">РЕБЁНОК </w:t>
      </w:r>
      <w:r w:rsidR="006C1B53" w:rsidRPr="00B774A0">
        <w:rPr>
          <w:rFonts w:cstheme="minorHAnsi"/>
          <w:sz w:val="24"/>
          <w:szCs w:val="24"/>
        </w:rPr>
        <w:t xml:space="preserve">(enfant) </w:t>
      </w:r>
      <w:r w:rsidR="007F4446" w:rsidRPr="00B774A0">
        <w:rPr>
          <w:rFonts w:cstheme="minorHAnsi"/>
          <w:sz w:val="24"/>
          <w:szCs w:val="24"/>
        </w:rPr>
        <w:t>a pour pluriel ДЕ́ТИ (</w:t>
      </w:r>
      <w:proofErr w:type="spellStart"/>
      <w:r w:rsidR="007F4446" w:rsidRPr="00B774A0">
        <w:rPr>
          <w:rFonts w:cstheme="minorHAnsi"/>
          <w:sz w:val="24"/>
          <w:szCs w:val="24"/>
        </w:rPr>
        <w:t>де́ти</w:t>
      </w:r>
      <w:proofErr w:type="spellEnd"/>
      <w:r w:rsidR="007F4446" w:rsidRPr="00B774A0">
        <w:rPr>
          <w:rFonts w:cstheme="minorHAnsi"/>
          <w:sz w:val="24"/>
          <w:szCs w:val="24"/>
        </w:rPr>
        <w:t xml:space="preserve">, </w:t>
      </w:r>
      <w:proofErr w:type="spellStart"/>
      <w:r w:rsidR="007F4446" w:rsidRPr="00B774A0">
        <w:rPr>
          <w:rFonts w:cstheme="minorHAnsi"/>
          <w:sz w:val="24"/>
          <w:szCs w:val="24"/>
        </w:rPr>
        <w:t>дете́й</w:t>
      </w:r>
      <w:proofErr w:type="spellEnd"/>
      <w:r w:rsidR="007F4446" w:rsidRPr="00B774A0">
        <w:rPr>
          <w:rFonts w:cstheme="minorHAnsi"/>
          <w:sz w:val="24"/>
          <w:szCs w:val="24"/>
        </w:rPr>
        <w:t xml:space="preserve">, </w:t>
      </w:r>
      <w:proofErr w:type="spellStart"/>
      <w:r w:rsidR="007F4446" w:rsidRPr="00B774A0">
        <w:rPr>
          <w:rFonts w:cstheme="minorHAnsi"/>
          <w:sz w:val="24"/>
          <w:szCs w:val="24"/>
        </w:rPr>
        <w:t>дете́й</w:t>
      </w:r>
      <w:proofErr w:type="spellEnd"/>
      <w:r w:rsidR="007F4446" w:rsidRPr="00B774A0">
        <w:rPr>
          <w:rFonts w:cstheme="minorHAnsi"/>
          <w:sz w:val="24"/>
          <w:szCs w:val="24"/>
        </w:rPr>
        <w:t xml:space="preserve">, </w:t>
      </w:r>
      <w:proofErr w:type="spellStart"/>
      <w:r w:rsidR="007F4446" w:rsidRPr="00B774A0">
        <w:rPr>
          <w:rFonts w:cstheme="minorHAnsi"/>
          <w:sz w:val="24"/>
          <w:szCs w:val="24"/>
        </w:rPr>
        <w:t>де́тям</w:t>
      </w:r>
      <w:proofErr w:type="spellEnd"/>
      <w:r w:rsidR="007F4446" w:rsidRPr="00B774A0">
        <w:rPr>
          <w:rFonts w:cstheme="minorHAnsi"/>
          <w:sz w:val="24"/>
          <w:szCs w:val="24"/>
        </w:rPr>
        <w:t xml:space="preserve">, </w:t>
      </w:r>
      <w:proofErr w:type="spellStart"/>
      <w:r w:rsidR="007F4446" w:rsidRPr="00B774A0">
        <w:rPr>
          <w:rFonts w:cstheme="minorHAnsi"/>
          <w:sz w:val="24"/>
          <w:szCs w:val="24"/>
        </w:rPr>
        <w:t>детьми</w:t>
      </w:r>
      <w:proofErr w:type="spellEnd"/>
      <w:r w:rsidR="007F4446" w:rsidRPr="00B774A0">
        <w:rPr>
          <w:rFonts w:cstheme="minorHAnsi"/>
          <w:sz w:val="24"/>
          <w:szCs w:val="24"/>
        </w:rPr>
        <w:t xml:space="preserve">́, </w:t>
      </w:r>
      <w:proofErr w:type="spellStart"/>
      <w:r w:rsidR="007F4446" w:rsidRPr="00B774A0">
        <w:rPr>
          <w:rFonts w:cstheme="minorHAnsi"/>
          <w:sz w:val="24"/>
          <w:szCs w:val="24"/>
        </w:rPr>
        <w:t>де́тях</w:t>
      </w:r>
      <w:proofErr w:type="spellEnd"/>
      <w:r w:rsidR="007F4446" w:rsidRPr="00B774A0">
        <w:rPr>
          <w:rFonts w:cstheme="minorHAnsi"/>
          <w:sz w:val="24"/>
          <w:szCs w:val="24"/>
        </w:rPr>
        <w:t>)</w:t>
      </w:r>
    </w:p>
    <w:p w14:paraId="26F3F7BB" w14:textId="77777777" w:rsidR="003F50D0" w:rsidRPr="00B774A0" w:rsidRDefault="003F50D0" w:rsidP="00A060BD">
      <w:pPr>
        <w:spacing w:after="0" w:line="276" w:lineRule="auto"/>
        <w:jc w:val="both"/>
        <w:rPr>
          <w:rFonts w:cstheme="minorHAnsi"/>
          <w:sz w:val="24"/>
          <w:szCs w:val="24"/>
        </w:rPr>
      </w:pPr>
    </w:p>
    <w:p w14:paraId="0918DC63" w14:textId="1B841863" w:rsidR="00DA2C1D" w:rsidRPr="00B774A0" w:rsidRDefault="00DA2C1D">
      <w:pPr>
        <w:spacing w:after="0" w:line="240" w:lineRule="auto"/>
        <w:rPr>
          <w:rFonts w:cstheme="minorHAnsi"/>
          <w:sz w:val="24"/>
          <w:szCs w:val="24"/>
        </w:rPr>
      </w:pPr>
    </w:p>
    <w:p w14:paraId="276DFBCC" w14:textId="77777777" w:rsidR="00245091"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ПОПРОСИ́ЛА </w:t>
      </w:r>
    </w:p>
    <w:p w14:paraId="6AEA5A45" w14:textId="75F6700E" w:rsidR="00E41371" w:rsidRPr="00B774A0" w:rsidRDefault="00245091" w:rsidP="00245091">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попроси́ть : demander</w:t>
      </w:r>
    </w:p>
    <w:p w14:paraId="5D9A818D" w14:textId="306CD175" w:rsidR="003559E3" w:rsidRPr="00B774A0" w:rsidRDefault="000315B8" w:rsidP="003559E3">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3559E3" w:rsidRPr="00B774A0">
        <w:rPr>
          <w:rFonts w:cstheme="minorHAnsi"/>
          <w:sz w:val="24"/>
          <w:szCs w:val="24"/>
        </w:rPr>
        <w:t>erbe</w:t>
      </w:r>
      <w:proofErr w:type="gramEnd"/>
      <w:r w:rsidR="003559E3" w:rsidRPr="00B774A0">
        <w:rPr>
          <w:rFonts w:cstheme="minorHAnsi"/>
          <w:sz w:val="24"/>
          <w:szCs w:val="24"/>
        </w:rPr>
        <w:t xml:space="preserve"> transitif </w:t>
      </w:r>
    </w:p>
    <w:p w14:paraId="0B68EC12" w14:textId="305B9C75" w:rsidR="003559E3" w:rsidRPr="00B774A0" w:rsidRDefault="003559E3" w:rsidP="00DA2C1D">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perfectif</w:t>
      </w:r>
      <w:r w:rsidRPr="00B774A0">
        <w:rPr>
          <w:rFonts w:cstheme="minorHAnsi"/>
          <w:sz w:val="24"/>
          <w:szCs w:val="24"/>
          <w:shd w:val="clear" w:color="auto" w:fill="FFFFFF"/>
        </w:rPr>
        <w:t xml:space="preserve"> (</w:t>
      </w:r>
      <w:r w:rsidRPr="00B774A0">
        <w:rPr>
          <w:rFonts w:cstheme="minorHAnsi"/>
          <w:sz w:val="24"/>
          <w:szCs w:val="24"/>
          <w:lang w:val="ru-RU"/>
        </w:rPr>
        <w:t>проси</w:t>
      </w:r>
      <w:r w:rsidRPr="00B774A0">
        <w:rPr>
          <w:rFonts w:cstheme="minorHAnsi"/>
          <w:sz w:val="24"/>
          <w:szCs w:val="24"/>
        </w:rPr>
        <w:t>́</w:t>
      </w:r>
      <w:r w:rsidRPr="00B774A0">
        <w:rPr>
          <w:rFonts w:cstheme="minorHAnsi"/>
          <w:sz w:val="24"/>
          <w:szCs w:val="24"/>
          <w:lang w:val="ru-RU"/>
        </w:rPr>
        <w:t>ть</w:t>
      </w:r>
      <w:r w:rsidRPr="00B774A0">
        <w:rPr>
          <w:rFonts w:cstheme="minorHAnsi"/>
          <w:sz w:val="24"/>
          <w:szCs w:val="24"/>
        </w:rPr>
        <w:t xml:space="preserve"> / </w:t>
      </w:r>
      <w:r w:rsidRPr="00B774A0">
        <w:rPr>
          <w:rFonts w:cstheme="minorHAnsi"/>
          <w:sz w:val="24"/>
          <w:szCs w:val="24"/>
          <w:lang w:val="ru-RU"/>
        </w:rPr>
        <w:t>попроси</w:t>
      </w:r>
      <w:r w:rsidRPr="00B774A0">
        <w:rPr>
          <w:rFonts w:cstheme="minorHAnsi"/>
          <w:sz w:val="24"/>
          <w:szCs w:val="24"/>
        </w:rPr>
        <w:t>́</w:t>
      </w:r>
      <w:r w:rsidRPr="00B774A0">
        <w:rPr>
          <w:rFonts w:cstheme="minorHAnsi"/>
          <w:sz w:val="24"/>
          <w:szCs w:val="24"/>
          <w:lang w:val="ru-RU"/>
        </w:rPr>
        <w:t>ть</w:t>
      </w:r>
      <w:r w:rsidRPr="00B774A0">
        <w:rPr>
          <w:rFonts w:cstheme="minorHAnsi"/>
          <w:sz w:val="24"/>
          <w:szCs w:val="24"/>
        </w:rPr>
        <w:t>)</w:t>
      </w:r>
      <w:r w:rsidR="00DA2C1D" w:rsidRPr="00B774A0">
        <w:rPr>
          <w:rFonts w:cstheme="minorHAnsi"/>
          <w:sz w:val="24"/>
          <w:szCs w:val="24"/>
        </w:rPr>
        <w:t xml:space="preserve"> (</w:t>
      </w:r>
      <w:proofErr w:type="spellStart"/>
      <w:r w:rsidR="00DA2C1D" w:rsidRPr="00B774A0">
        <w:rPr>
          <w:rFonts w:cstheme="minorHAnsi"/>
          <w:sz w:val="24"/>
          <w:szCs w:val="24"/>
        </w:rPr>
        <w:t>cf</w:t>
      </w:r>
      <w:proofErr w:type="spellEnd"/>
      <w:r w:rsidR="00DA2C1D" w:rsidRPr="00B774A0">
        <w:rPr>
          <w:rFonts w:cstheme="minorHAnsi"/>
          <w:sz w:val="24"/>
          <w:szCs w:val="24"/>
        </w:rPr>
        <w:t xml:space="preserve">  Verbes demandant l'accusatif </w:t>
      </w:r>
      <w:hyperlink r:id="rId21" w:history="1">
        <w:r w:rsidR="00385E51" w:rsidRPr="00B774A0">
          <w:rPr>
            <w:rStyle w:val="Lienhypertexte"/>
            <w:rFonts w:cstheme="minorHAnsi"/>
            <w:color w:val="auto"/>
            <w:sz w:val="24"/>
            <w:szCs w:val="24"/>
          </w:rPr>
          <w:t>https://russe-uoh.univ-tlse2.fr/a2/a2-s-syntaxedelaphrasesimple/co/A2-S-PHRASE-verbes-accusatif.html</w:t>
        </w:r>
      </w:hyperlink>
      <w:r w:rsidR="00385E51" w:rsidRPr="00B774A0">
        <w:rPr>
          <w:rFonts w:cstheme="minorHAnsi"/>
          <w:sz w:val="24"/>
          <w:szCs w:val="24"/>
        </w:rPr>
        <w:t xml:space="preserve"> </w:t>
      </w:r>
    </w:p>
    <w:p w14:paraId="53352CF4" w14:textId="6998F2AD" w:rsidR="003559E3" w:rsidRPr="00B774A0" w:rsidRDefault="003559E3" w:rsidP="003559E3">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temps</w:t>
      </w:r>
      <w:proofErr w:type="gramEnd"/>
      <w:r w:rsidRPr="00B774A0">
        <w:rPr>
          <w:rFonts w:cstheme="minorHAnsi"/>
          <w:sz w:val="24"/>
          <w:szCs w:val="24"/>
        </w:rPr>
        <w:t xml:space="preserve"> passé </w:t>
      </w:r>
    </w:p>
    <w:p w14:paraId="3A0A723E" w14:textId="77777777" w:rsidR="003559E3" w:rsidRPr="00B774A0" w:rsidRDefault="003559E3" w:rsidP="003559E3">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féminin</w:t>
      </w:r>
      <w:proofErr w:type="gramEnd"/>
      <w:r w:rsidRPr="00B774A0">
        <w:rPr>
          <w:rFonts w:cstheme="minorHAnsi"/>
          <w:sz w:val="24"/>
          <w:szCs w:val="24"/>
        </w:rPr>
        <w:t xml:space="preserve"> singulier</w:t>
      </w:r>
    </w:p>
    <w:p w14:paraId="3DCD9A0D" w14:textId="5CE8C533" w:rsidR="003559E3" w:rsidRPr="00B774A0" w:rsidRDefault="003559E3" w:rsidP="003559E3">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prédicat</w:t>
      </w:r>
      <w:proofErr w:type="gramEnd"/>
      <w:r w:rsidRPr="00B774A0">
        <w:rPr>
          <w:rFonts w:cstheme="minorHAnsi"/>
          <w:sz w:val="24"/>
          <w:szCs w:val="24"/>
        </w:rPr>
        <w:t xml:space="preserve"> accordé avec le sujet ГРУ́ППА </w:t>
      </w:r>
    </w:p>
    <w:p w14:paraId="3BAE4056" w14:textId="0803875F" w:rsidR="00321AAD" w:rsidRPr="00B774A0" w:rsidRDefault="003559E3" w:rsidP="002F2421">
      <w:pPr>
        <w:pStyle w:val="Paragraphedeliste"/>
        <w:numPr>
          <w:ilvl w:val="0"/>
          <w:numId w:val="8"/>
        </w:numPr>
        <w:spacing w:after="0"/>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d’un complément </w:t>
      </w:r>
      <w:r w:rsidR="00C43F83" w:rsidRPr="00B774A0">
        <w:rPr>
          <w:rFonts w:cstheme="minorHAnsi"/>
          <w:sz w:val="24"/>
          <w:szCs w:val="24"/>
        </w:rPr>
        <w:t xml:space="preserve">direct </w:t>
      </w:r>
      <w:r w:rsidR="00C43F83" w:rsidRPr="00B774A0">
        <w:rPr>
          <w:rFonts w:cstheme="minorHAnsi"/>
          <w:sz w:val="24"/>
          <w:szCs w:val="24"/>
          <w:lang w:val="ru-RU"/>
        </w:rPr>
        <w:t>ЕГО</w:t>
      </w:r>
      <w:r w:rsidR="00D44AF9" w:rsidRPr="00B774A0">
        <w:rPr>
          <w:rFonts w:cstheme="minorHAnsi"/>
          <w:sz w:val="24"/>
          <w:szCs w:val="24"/>
        </w:rPr>
        <w:t xml:space="preserve"> et d'un verbe à l'infinitif </w:t>
      </w:r>
      <w:r w:rsidR="00D44AF9" w:rsidRPr="00B774A0">
        <w:rPr>
          <w:rFonts w:cstheme="minorHAnsi"/>
          <w:sz w:val="24"/>
          <w:szCs w:val="24"/>
          <w:lang w:val="ru-RU"/>
        </w:rPr>
        <w:t>СДЕ</w:t>
      </w:r>
      <w:r w:rsidR="00D44AF9" w:rsidRPr="00B774A0">
        <w:rPr>
          <w:rFonts w:cstheme="minorHAnsi"/>
          <w:sz w:val="24"/>
          <w:szCs w:val="24"/>
        </w:rPr>
        <w:t>́</w:t>
      </w:r>
      <w:r w:rsidR="00D44AF9" w:rsidRPr="00B774A0">
        <w:rPr>
          <w:rFonts w:cstheme="minorHAnsi"/>
          <w:sz w:val="24"/>
          <w:szCs w:val="24"/>
          <w:lang w:val="ru-RU"/>
        </w:rPr>
        <w:t>ЛАТЬ</w:t>
      </w:r>
      <w:r w:rsidR="00DF53CB" w:rsidRPr="00B774A0">
        <w:rPr>
          <w:rFonts w:cstheme="minorHAnsi"/>
          <w:sz w:val="24"/>
          <w:szCs w:val="24"/>
        </w:rPr>
        <w:t xml:space="preserve"> </w:t>
      </w:r>
    </w:p>
    <w:p w14:paraId="4EA632F4" w14:textId="58FDA32A" w:rsidR="00321AAD" w:rsidRPr="00B774A0" w:rsidRDefault="00321AAD" w:rsidP="00A060BD">
      <w:pPr>
        <w:spacing w:after="0" w:line="276" w:lineRule="auto"/>
        <w:jc w:val="both"/>
        <w:rPr>
          <w:rFonts w:eastAsia="Times New Roman" w:cstheme="minorHAnsi"/>
          <w:sz w:val="24"/>
          <w:szCs w:val="24"/>
          <w:lang w:eastAsia="fr-FR"/>
        </w:rPr>
      </w:pPr>
    </w:p>
    <w:p w14:paraId="15696B03" w14:textId="77777777" w:rsidR="00321AAD" w:rsidRPr="00B774A0" w:rsidRDefault="00321AAD" w:rsidP="00A060BD">
      <w:pPr>
        <w:spacing w:after="0" w:line="276" w:lineRule="auto"/>
        <w:jc w:val="both"/>
        <w:rPr>
          <w:rFonts w:cstheme="minorHAnsi"/>
          <w:sz w:val="24"/>
          <w:szCs w:val="24"/>
        </w:rPr>
      </w:pPr>
    </w:p>
    <w:p w14:paraId="7D341103" w14:textId="77777777" w:rsidR="00245091"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Э́ТО </w:t>
      </w:r>
    </w:p>
    <w:p w14:paraId="3B960885" w14:textId="33722123" w:rsidR="00E41371" w:rsidRPr="00B774A0" w:rsidRDefault="00245091" w:rsidP="00245091">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э́тот : ce</w:t>
      </w:r>
    </w:p>
    <w:p w14:paraId="3549C194" w14:textId="41E59AB8" w:rsidR="002F1B31" w:rsidRPr="00B774A0" w:rsidRDefault="000315B8" w:rsidP="002F1B31">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p</w:t>
      </w:r>
      <w:r w:rsidR="002F1B31" w:rsidRPr="00B774A0">
        <w:rPr>
          <w:rFonts w:cstheme="minorHAnsi"/>
          <w:sz w:val="24"/>
          <w:szCs w:val="24"/>
        </w:rPr>
        <w:t>ronom</w:t>
      </w:r>
      <w:proofErr w:type="gramEnd"/>
      <w:r w:rsidR="002F1B31" w:rsidRPr="00B774A0">
        <w:rPr>
          <w:rFonts w:cstheme="minorHAnsi"/>
          <w:sz w:val="24"/>
          <w:szCs w:val="24"/>
        </w:rPr>
        <w:t xml:space="preserve"> adjectif démonstratif </w:t>
      </w:r>
    </w:p>
    <w:p w14:paraId="4A8155E6" w14:textId="7C1AAD80" w:rsidR="002F1B31" w:rsidRPr="00B774A0" w:rsidRDefault="002F1B31" w:rsidP="002F1B31">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accusa</w:t>
      </w:r>
      <w:r w:rsidR="00E4054D" w:rsidRPr="00B774A0">
        <w:rPr>
          <w:rFonts w:cstheme="minorHAnsi"/>
          <w:sz w:val="24"/>
          <w:szCs w:val="24"/>
        </w:rPr>
        <w:t>t</w:t>
      </w:r>
      <w:r w:rsidRPr="00B774A0">
        <w:rPr>
          <w:rFonts w:cstheme="minorHAnsi"/>
          <w:sz w:val="24"/>
          <w:szCs w:val="24"/>
        </w:rPr>
        <w:t xml:space="preserve">if neutre singulier </w:t>
      </w:r>
      <w:r w:rsidRPr="00B774A0">
        <w:rPr>
          <w:rFonts w:eastAsia="Times New Roman" w:cstheme="minorHAnsi"/>
          <w:sz w:val="24"/>
          <w:szCs w:val="24"/>
          <w:lang w:eastAsia="fr-FR"/>
        </w:rPr>
        <w:t>(</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Les pronoms démonstratifs </w:t>
      </w:r>
      <w:hyperlink r:id="rId22" w:history="1">
        <w:r w:rsidRPr="00B774A0">
          <w:rPr>
            <w:rStyle w:val="Lienhypertexte"/>
            <w:rFonts w:eastAsia="Times New Roman" w:cstheme="minorHAnsi"/>
            <w:color w:val="auto"/>
            <w:sz w:val="24"/>
            <w:szCs w:val="24"/>
            <w:lang w:eastAsia="fr-FR"/>
          </w:rPr>
          <w:t>https://russe-uoh.univ-tlse2.fr/a1/a1-s-morphologienominale/co/A1-S-SUBS-declinaison-pronom-demonstratifs.html</w:t>
        </w:r>
      </w:hyperlink>
    </w:p>
    <w:p w14:paraId="6ED2E3AA" w14:textId="5254CC6F" w:rsidR="00DF53CB" w:rsidRPr="00B774A0" w:rsidRDefault="002F1B31" w:rsidP="00DF53CB">
      <w:pPr>
        <w:pStyle w:val="Paragraphedeliste"/>
        <w:numPr>
          <w:ilvl w:val="0"/>
          <w:numId w:val="8"/>
        </w:numPr>
        <w:rPr>
          <w:rFonts w:cstheme="minorHAnsi"/>
          <w:sz w:val="24"/>
          <w:szCs w:val="24"/>
        </w:rPr>
      </w:pPr>
      <w:r w:rsidRPr="00B774A0">
        <w:rPr>
          <w:rFonts w:cstheme="minorHAnsi"/>
          <w:sz w:val="24"/>
          <w:szCs w:val="24"/>
        </w:rPr>
        <w:t>COD du verbe</w:t>
      </w:r>
      <w:r w:rsidR="00D44AF9" w:rsidRPr="00B774A0">
        <w:rPr>
          <w:rFonts w:cstheme="minorHAnsi"/>
          <w:sz w:val="24"/>
          <w:szCs w:val="24"/>
        </w:rPr>
        <w:t xml:space="preserve"> transitif à l’infinitif</w:t>
      </w:r>
      <w:r w:rsidRPr="00B774A0">
        <w:rPr>
          <w:rFonts w:cstheme="minorHAnsi"/>
          <w:sz w:val="24"/>
          <w:szCs w:val="24"/>
        </w:rPr>
        <w:t xml:space="preserve"> </w:t>
      </w:r>
      <w:r w:rsidRPr="00B774A0">
        <w:rPr>
          <w:rFonts w:cstheme="minorHAnsi"/>
          <w:sz w:val="24"/>
          <w:szCs w:val="24"/>
          <w:lang w:val="ru-RU"/>
        </w:rPr>
        <w:t>СДЕ</w:t>
      </w:r>
      <w:r w:rsidRPr="00B774A0">
        <w:rPr>
          <w:rFonts w:cstheme="minorHAnsi"/>
          <w:sz w:val="24"/>
          <w:szCs w:val="24"/>
        </w:rPr>
        <w:t>́</w:t>
      </w:r>
      <w:r w:rsidRPr="00B774A0">
        <w:rPr>
          <w:rFonts w:cstheme="minorHAnsi"/>
          <w:sz w:val="24"/>
          <w:szCs w:val="24"/>
          <w:lang w:val="ru-RU"/>
        </w:rPr>
        <w:t>ЛАТЬ</w:t>
      </w:r>
      <w:r w:rsidRPr="00B774A0">
        <w:rPr>
          <w:rFonts w:cstheme="minorHAnsi"/>
          <w:sz w:val="24"/>
          <w:szCs w:val="24"/>
        </w:rPr>
        <w:t xml:space="preserve"> </w:t>
      </w:r>
      <w:r w:rsidR="00DF53CB" w:rsidRPr="00B774A0">
        <w:rPr>
          <w:rFonts w:cstheme="minorHAnsi"/>
          <w:sz w:val="24"/>
          <w:szCs w:val="24"/>
        </w:rPr>
        <w:t>(</w:t>
      </w:r>
      <w:proofErr w:type="spellStart"/>
      <w:proofErr w:type="gramStart"/>
      <w:r w:rsidR="00DF53CB" w:rsidRPr="00B774A0">
        <w:rPr>
          <w:rFonts w:cstheme="minorHAnsi"/>
          <w:sz w:val="24"/>
          <w:szCs w:val="24"/>
        </w:rPr>
        <w:t>cf</w:t>
      </w:r>
      <w:proofErr w:type="spellEnd"/>
      <w:r w:rsidR="00DF53CB" w:rsidRPr="00B774A0">
        <w:rPr>
          <w:rFonts w:cstheme="minorHAnsi"/>
          <w:sz w:val="24"/>
          <w:szCs w:val="24"/>
        </w:rPr>
        <w:t xml:space="preserve">  Emploi</w:t>
      </w:r>
      <w:proofErr w:type="gramEnd"/>
      <w:r w:rsidR="00DF53CB" w:rsidRPr="00B774A0">
        <w:rPr>
          <w:rFonts w:cstheme="minorHAnsi"/>
          <w:sz w:val="24"/>
          <w:szCs w:val="24"/>
        </w:rPr>
        <w:t xml:space="preserve"> et sens des aspects - L'infinitif https://russe-uoh.univ-tlse2.fr/a2/a2-s-syntaxedelaphrasesimple/co/A2-S-PHRASE-emploi_aspects-infinitif.html</w:t>
      </w:r>
    </w:p>
    <w:p w14:paraId="43993760" w14:textId="77777777" w:rsidR="00A16CA6" w:rsidRPr="00B774A0" w:rsidRDefault="00A16CA6" w:rsidP="00A060BD">
      <w:pPr>
        <w:spacing w:after="0" w:line="276" w:lineRule="auto"/>
        <w:jc w:val="both"/>
        <w:rPr>
          <w:rFonts w:eastAsia="Times New Roman" w:cstheme="minorHAnsi"/>
          <w:sz w:val="24"/>
          <w:szCs w:val="24"/>
          <w:lang w:eastAsia="fr-FR"/>
        </w:rPr>
      </w:pPr>
    </w:p>
    <w:p w14:paraId="5C90D72D" w14:textId="77777777" w:rsidR="00F06433" w:rsidRPr="00B774A0" w:rsidRDefault="00A060BD" w:rsidP="00A060BD">
      <w:pPr>
        <w:spacing w:after="0" w:line="276" w:lineRule="auto"/>
        <w:jc w:val="both"/>
        <w:rPr>
          <w:rFonts w:cstheme="minorHAnsi"/>
          <w:sz w:val="24"/>
          <w:szCs w:val="24"/>
        </w:rPr>
      </w:pPr>
      <w:r w:rsidRPr="00B774A0">
        <w:rPr>
          <w:rFonts w:cstheme="minorHAnsi"/>
          <w:sz w:val="24"/>
          <w:szCs w:val="24"/>
          <w:lang w:val="ru-RU"/>
        </w:rPr>
        <w:t>СКУ</w:t>
      </w:r>
      <w:r w:rsidRPr="00B774A0">
        <w:rPr>
          <w:rFonts w:cstheme="minorHAnsi"/>
          <w:sz w:val="24"/>
          <w:szCs w:val="24"/>
        </w:rPr>
        <w:t>́</w:t>
      </w:r>
      <w:r w:rsidRPr="00B774A0">
        <w:rPr>
          <w:rFonts w:cstheme="minorHAnsi"/>
          <w:sz w:val="24"/>
          <w:szCs w:val="24"/>
          <w:lang w:val="ru-RU"/>
        </w:rPr>
        <w:t>ЧНО</w:t>
      </w:r>
      <w:r w:rsidRPr="00B774A0">
        <w:rPr>
          <w:rFonts w:cstheme="minorHAnsi"/>
          <w:sz w:val="24"/>
          <w:szCs w:val="24"/>
        </w:rPr>
        <w:t xml:space="preserve"> </w:t>
      </w:r>
    </w:p>
    <w:p w14:paraId="306D0BC0" w14:textId="2470CCA0" w:rsidR="0055590E" w:rsidRPr="00B774A0" w:rsidRDefault="0055590E" w:rsidP="0055590E">
      <w:pPr>
        <w:pStyle w:val="Paragraphedeliste"/>
        <w:numPr>
          <w:ilvl w:val="0"/>
          <w:numId w:val="9"/>
        </w:numPr>
        <w:spacing w:after="0" w:line="240" w:lineRule="auto"/>
        <w:jc w:val="both"/>
        <w:rPr>
          <w:rFonts w:cstheme="minorHAnsi"/>
          <w:sz w:val="24"/>
          <w:szCs w:val="24"/>
        </w:rPr>
      </w:pPr>
      <w:proofErr w:type="spellStart"/>
      <w:r w:rsidRPr="00B774A0">
        <w:rPr>
          <w:rFonts w:cstheme="minorHAnsi"/>
          <w:sz w:val="24"/>
          <w:szCs w:val="24"/>
        </w:rPr>
        <w:t>Мне</w:t>
      </w:r>
      <w:proofErr w:type="spellEnd"/>
      <w:r w:rsidRPr="00B774A0">
        <w:rPr>
          <w:rFonts w:cstheme="minorHAnsi"/>
          <w:sz w:val="24"/>
          <w:szCs w:val="24"/>
        </w:rPr>
        <w:t xml:space="preserve"> </w:t>
      </w:r>
      <w:proofErr w:type="spellStart"/>
      <w:r w:rsidRPr="00B774A0">
        <w:rPr>
          <w:rFonts w:cstheme="minorHAnsi"/>
          <w:sz w:val="24"/>
          <w:szCs w:val="24"/>
        </w:rPr>
        <w:t>ску́чно</w:t>
      </w:r>
      <w:proofErr w:type="spellEnd"/>
      <w:r w:rsidRPr="00B774A0">
        <w:rPr>
          <w:rFonts w:cstheme="minorHAnsi"/>
          <w:sz w:val="24"/>
          <w:szCs w:val="24"/>
        </w:rPr>
        <w:t xml:space="preserve"> : Je m’ennuie</w:t>
      </w:r>
    </w:p>
    <w:p w14:paraId="08C03D0D" w14:textId="130E8E12" w:rsidR="007C55F3" w:rsidRPr="00B774A0" w:rsidRDefault="000315B8" w:rsidP="0055590E">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prédicatif</w:t>
      </w:r>
      <w:proofErr w:type="gramEnd"/>
      <w:r w:rsidR="00D27A83" w:rsidRPr="00B774A0">
        <w:rPr>
          <w:rFonts w:cstheme="minorHAnsi"/>
          <w:sz w:val="24"/>
          <w:szCs w:val="24"/>
        </w:rPr>
        <w:t xml:space="preserve"> (homonymes de l’adverbe)</w:t>
      </w:r>
    </w:p>
    <w:p w14:paraId="282C3CBF" w14:textId="2FAFDD0E" w:rsidR="007C55F3" w:rsidRPr="00B774A0" w:rsidRDefault="007C55F3" w:rsidP="007C55F3">
      <w:pPr>
        <w:pStyle w:val="Paragraphedeliste"/>
        <w:numPr>
          <w:ilvl w:val="0"/>
          <w:numId w:val="9"/>
        </w:numPr>
        <w:spacing w:after="0" w:line="240" w:lineRule="auto"/>
        <w:jc w:val="both"/>
        <w:rPr>
          <w:rFonts w:cstheme="minorHAnsi"/>
          <w:sz w:val="24"/>
          <w:szCs w:val="24"/>
        </w:rPr>
      </w:pPr>
      <w:r w:rsidRPr="00B774A0">
        <w:rPr>
          <w:rFonts w:cstheme="minorHAnsi"/>
          <w:sz w:val="24"/>
          <w:szCs w:val="24"/>
        </w:rPr>
        <w:t>prédicat de la proposition impersonnelle</w:t>
      </w:r>
      <w:r w:rsidRPr="00B774A0">
        <w:rPr>
          <w:rFonts w:eastAsia="Times New Roman" w:cstheme="minorHAnsi"/>
          <w:sz w:val="24"/>
          <w:szCs w:val="24"/>
          <w:lang w:eastAsia="fr-FR"/>
        </w:rPr>
        <w:t xml:space="preserve"> (</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w:t>
      </w:r>
      <w:r w:rsidRPr="00B774A0">
        <w:rPr>
          <w:rFonts w:cstheme="minorHAnsi"/>
          <w:sz w:val="24"/>
          <w:szCs w:val="24"/>
        </w:rPr>
        <w:t xml:space="preserve">La proposition impersonnelle </w:t>
      </w:r>
      <w:hyperlink r:id="rId23" w:history="1">
        <w:r w:rsidRPr="00B774A0">
          <w:rPr>
            <w:rStyle w:val="Lienhypertexte"/>
            <w:rFonts w:cstheme="minorHAnsi"/>
            <w:color w:val="auto"/>
            <w:sz w:val="24"/>
            <w:szCs w:val="24"/>
          </w:rPr>
          <w:t>https://russe-uoh.univ-tlse2.fr/a2/a2-s-syntaxedelaphrasesimple/co/A2-S-PHRASE-impersonnelle.html</w:t>
        </w:r>
      </w:hyperlink>
      <w:r w:rsidRPr="00B774A0">
        <w:rPr>
          <w:rFonts w:cstheme="minorHAnsi"/>
          <w:sz w:val="24"/>
          <w:szCs w:val="24"/>
        </w:rPr>
        <w:t xml:space="preserve"> </w:t>
      </w:r>
    </w:p>
    <w:p w14:paraId="3138B842" w14:textId="77777777" w:rsidR="00466FF5" w:rsidRPr="00B774A0" w:rsidRDefault="007C55F3" w:rsidP="00466FF5">
      <w:pPr>
        <w:pStyle w:val="Paragraphedeliste"/>
        <w:numPr>
          <w:ilvl w:val="0"/>
          <w:numId w:val="9"/>
        </w:numPr>
        <w:spacing w:after="0" w:line="240" w:lineRule="auto"/>
        <w:jc w:val="both"/>
        <w:rPr>
          <w:rFonts w:cstheme="minorHAnsi"/>
          <w:sz w:val="24"/>
          <w:szCs w:val="24"/>
        </w:rPr>
      </w:pPr>
      <w:proofErr w:type="gramStart"/>
      <w:r w:rsidRPr="00B774A0">
        <w:rPr>
          <w:rFonts w:cstheme="minorHAnsi"/>
          <w:sz w:val="24"/>
          <w:szCs w:val="24"/>
        </w:rPr>
        <w:t>temps</w:t>
      </w:r>
      <w:proofErr w:type="gramEnd"/>
      <w:r w:rsidRPr="00B774A0">
        <w:rPr>
          <w:rFonts w:cstheme="minorHAnsi"/>
          <w:sz w:val="24"/>
          <w:szCs w:val="24"/>
        </w:rPr>
        <w:t xml:space="preserve"> passé </w:t>
      </w:r>
      <w:r w:rsidRPr="00B774A0">
        <w:rPr>
          <w:rFonts w:cstheme="minorHAnsi"/>
          <w:sz w:val="24"/>
          <w:szCs w:val="24"/>
          <w:lang w:val="ru-RU"/>
        </w:rPr>
        <w:t>БЫ́ЛО</w:t>
      </w:r>
      <w:r w:rsidRPr="00B774A0">
        <w:rPr>
          <w:rFonts w:cstheme="minorHAnsi"/>
          <w:sz w:val="24"/>
          <w:szCs w:val="24"/>
        </w:rPr>
        <w:t xml:space="preserve"> </w:t>
      </w:r>
      <w:r w:rsidRPr="00B774A0">
        <w:rPr>
          <w:rFonts w:cstheme="minorHAnsi"/>
          <w:sz w:val="24"/>
          <w:szCs w:val="24"/>
          <w:lang w:val="ru-RU"/>
        </w:rPr>
        <w:t>СКУ́ЧНО</w:t>
      </w:r>
    </w:p>
    <w:p w14:paraId="58CC7449" w14:textId="1BD3CAF4" w:rsidR="007C55F3" w:rsidRPr="00B774A0" w:rsidRDefault="00D27A83" w:rsidP="00466FF5">
      <w:pPr>
        <w:pStyle w:val="Paragraphedeliste"/>
        <w:numPr>
          <w:ilvl w:val="0"/>
          <w:numId w:val="9"/>
        </w:numPr>
        <w:spacing w:after="0" w:line="240" w:lineRule="auto"/>
        <w:jc w:val="both"/>
        <w:rPr>
          <w:rFonts w:cstheme="minorHAnsi"/>
          <w:sz w:val="24"/>
          <w:szCs w:val="24"/>
        </w:rPr>
      </w:pPr>
      <w:r w:rsidRPr="00B774A0">
        <w:rPr>
          <w:rFonts w:cstheme="minorHAnsi"/>
          <w:sz w:val="24"/>
          <w:szCs w:val="24"/>
        </w:rPr>
        <w:t xml:space="preserve">tournure </w:t>
      </w:r>
      <w:r w:rsidR="007C55F3" w:rsidRPr="00B774A0">
        <w:rPr>
          <w:rFonts w:cstheme="minorHAnsi"/>
          <w:sz w:val="24"/>
          <w:szCs w:val="24"/>
        </w:rPr>
        <w:t>se construi</w:t>
      </w:r>
      <w:r w:rsidRPr="00B774A0">
        <w:rPr>
          <w:rFonts w:cstheme="minorHAnsi"/>
          <w:sz w:val="24"/>
          <w:szCs w:val="24"/>
        </w:rPr>
        <w:t>san</w:t>
      </w:r>
      <w:r w:rsidR="007C55F3" w:rsidRPr="00B774A0">
        <w:rPr>
          <w:rFonts w:cstheme="minorHAnsi"/>
          <w:sz w:val="24"/>
          <w:szCs w:val="24"/>
        </w:rPr>
        <w:t xml:space="preserve">t avec </w:t>
      </w:r>
      <w:r w:rsidRPr="00B774A0">
        <w:rPr>
          <w:rFonts w:cstheme="minorHAnsi"/>
          <w:sz w:val="24"/>
          <w:szCs w:val="24"/>
        </w:rPr>
        <w:t>un constituant nominal au</w:t>
      </w:r>
      <w:r w:rsidR="007C55F3" w:rsidRPr="00B774A0">
        <w:rPr>
          <w:rFonts w:cstheme="minorHAnsi"/>
          <w:sz w:val="24"/>
          <w:szCs w:val="24"/>
        </w:rPr>
        <w:t xml:space="preserve"> datif</w:t>
      </w:r>
      <w:r w:rsidRPr="00B774A0">
        <w:rPr>
          <w:rFonts w:cstheme="minorHAnsi"/>
          <w:sz w:val="24"/>
          <w:szCs w:val="24"/>
        </w:rPr>
        <w:t>, ici le pronom</w:t>
      </w:r>
      <w:r w:rsidR="007C55F3" w:rsidRPr="00B774A0">
        <w:rPr>
          <w:rFonts w:cstheme="minorHAnsi"/>
          <w:sz w:val="24"/>
          <w:szCs w:val="24"/>
        </w:rPr>
        <w:t xml:space="preserve"> </w:t>
      </w:r>
      <w:r w:rsidR="007C55F3" w:rsidRPr="00B774A0">
        <w:rPr>
          <w:rFonts w:cstheme="minorHAnsi"/>
          <w:sz w:val="24"/>
          <w:szCs w:val="24"/>
          <w:lang w:val="ru-RU"/>
        </w:rPr>
        <w:t>ЕМУ</w:t>
      </w:r>
      <w:r w:rsidR="007C55F3" w:rsidRPr="00B774A0">
        <w:rPr>
          <w:rFonts w:cstheme="minorHAnsi"/>
          <w:sz w:val="24"/>
          <w:szCs w:val="24"/>
        </w:rPr>
        <w:t xml:space="preserve">́ </w:t>
      </w:r>
      <w:r w:rsidR="007C55F3" w:rsidRPr="00B774A0">
        <w:rPr>
          <w:rFonts w:eastAsia="Times New Roman" w:cstheme="minorHAnsi"/>
          <w:sz w:val="24"/>
          <w:szCs w:val="24"/>
          <w:lang w:eastAsia="fr-FR"/>
        </w:rPr>
        <w:t>(</w:t>
      </w:r>
      <w:proofErr w:type="spellStart"/>
      <w:r w:rsidR="007C55F3" w:rsidRPr="00B774A0">
        <w:rPr>
          <w:rFonts w:eastAsia="Times New Roman" w:cstheme="minorHAnsi"/>
          <w:sz w:val="24"/>
          <w:szCs w:val="24"/>
          <w:lang w:eastAsia="fr-FR"/>
        </w:rPr>
        <w:t>cf</w:t>
      </w:r>
      <w:proofErr w:type="spellEnd"/>
      <w:r w:rsidR="007C55F3" w:rsidRPr="00B774A0">
        <w:rPr>
          <w:rFonts w:eastAsia="Times New Roman" w:cstheme="minorHAnsi"/>
          <w:sz w:val="24"/>
          <w:szCs w:val="24"/>
          <w:lang w:eastAsia="fr-FR"/>
        </w:rPr>
        <w:t xml:space="preserve">  Les tournures impersonnelles </w:t>
      </w:r>
      <w:hyperlink r:id="rId24" w:history="1">
        <w:r w:rsidR="007C55F3" w:rsidRPr="00B774A0">
          <w:rPr>
            <w:rStyle w:val="Lienhypertexte"/>
            <w:rFonts w:eastAsia="Times New Roman" w:cstheme="minorHAnsi"/>
            <w:color w:val="auto"/>
            <w:sz w:val="24"/>
            <w:szCs w:val="24"/>
            <w:lang w:eastAsia="fr-FR"/>
          </w:rPr>
          <w:t>https://russe-uoh.univ-tlse2.fr/b1/b1-ns-syntaxe/co/B1-NS-SYNT-impersonnel.html</w:t>
        </w:r>
      </w:hyperlink>
    </w:p>
    <w:p w14:paraId="2503919A" w14:textId="5CC90E08" w:rsidR="00694E9E" w:rsidRPr="00B774A0" w:rsidRDefault="00275FCD" w:rsidP="00A060BD">
      <w:pPr>
        <w:spacing w:after="0" w:line="276" w:lineRule="auto"/>
        <w:jc w:val="both"/>
        <w:rPr>
          <w:rFonts w:eastAsia="Times New Roman" w:cstheme="minorHAnsi"/>
          <w:sz w:val="24"/>
          <w:szCs w:val="24"/>
          <w:lang w:eastAsia="fr-FR"/>
        </w:rPr>
      </w:pPr>
      <w:r w:rsidRPr="00B774A0">
        <w:rPr>
          <w:rFonts w:eastAsia="Times New Roman" w:cstheme="minorHAnsi"/>
          <w:sz w:val="24"/>
          <w:szCs w:val="24"/>
          <w:lang w:eastAsia="fr-FR"/>
        </w:rPr>
        <w:t xml:space="preserve"> </w:t>
      </w:r>
    </w:p>
    <w:p w14:paraId="78ACB960" w14:textId="77777777" w:rsidR="00275FCD" w:rsidRPr="00B774A0" w:rsidRDefault="00275FCD" w:rsidP="00A060BD">
      <w:pPr>
        <w:spacing w:after="0" w:line="276" w:lineRule="auto"/>
        <w:jc w:val="both"/>
        <w:rPr>
          <w:rFonts w:eastAsia="Times New Roman" w:cstheme="minorHAnsi"/>
          <w:sz w:val="24"/>
          <w:szCs w:val="24"/>
          <w:lang w:eastAsia="fr-FR"/>
        </w:rPr>
      </w:pPr>
    </w:p>
    <w:p w14:paraId="4C9C8401" w14:textId="77777777" w:rsidR="0055590E"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СЛУЧИ́ЛОСЬ</w:t>
      </w:r>
    </w:p>
    <w:p w14:paraId="35A39A9D" w14:textId="04E67949" w:rsidR="00825D1E" w:rsidRPr="00B774A0" w:rsidRDefault="0055590E" w:rsidP="0055590E">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случи́ться : se passer</w:t>
      </w:r>
    </w:p>
    <w:p w14:paraId="14C36096" w14:textId="7C486E6A" w:rsidR="00466FF5" w:rsidRPr="00B774A0" w:rsidRDefault="000315B8" w:rsidP="00466FF5">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466FF5" w:rsidRPr="00B774A0">
        <w:rPr>
          <w:rFonts w:cstheme="minorHAnsi"/>
          <w:sz w:val="24"/>
          <w:szCs w:val="24"/>
        </w:rPr>
        <w:t>erbe</w:t>
      </w:r>
      <w:proofErr w:type="gramEnd"/>
      <w:r w:rsidR="00466FF5" w:rsidRPr="00B774A0">
        <w:rPr>
          <w:rFonts w:cstheme="minorHAnsi"/>
          <w:sz w:val="24"/>
          <w:szCs w:val="24"/>
        </w:rPr>
        <w:t xml:space="preserve"> intransitif pronominal</w:t>
      </w:r>
    </w:p>
    <w:p w14:paraId="265D29D8" w14:textId="12E40EA0" w:rsidR="00466FF5" w:rsidRPr="00B774A0" w:rsidRDefault="00466FF5" w:rsidP="00F97AED">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lastRenderedPageBreak/>
        <w:t>perfectif,</w:t>
      </w:r>
      <w:r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случа́ться</w:t>
      </w:r>
      <w:proofErr w:type="spellEnd"/>
      <w:r w:rsidRPr="00B774A0">
        <w:rPr>
          <w:rFonts w:cstheme="minorHAnsi"/>
          <w:sz w:val="24"/>
          <w:szCs w:val="24"/>
          <w:shd w:val="clear" w:color="auto" w:fill="FFFFFF"/>
        </w:rPr>
        <w:t xml:space="preserve"> / </w:t>
      </w:r>
      <w:r w:rsidRPr="00B774A0">
        <w:rPr>
          <w:rFonts w:cstheme="minorHAnsi"/>
          <w:sz w:val="24"/>
          <w:szCs w:val="24"/>
          <w:lang w:val="ru-RU"/>
        </w:rPr>
        <w:t>случи</w:t>
      </w:r>
      <w:r w:rsidRPr="00B774A0">
        <w:rPr>
          <w:rFonts w:cstheme="minorHAnsi"/>
          <w:sz w:val="24"/>
          <w:szCs w:val="24"/>
        </w:rPr>
        <w:t>́</w:t>
      </w:r>
      <w:r w:rsidRPr="00B774A0">
        <w:rPr>
          <w:rFonts w:cstheme="minorHAnsi"/>
          <w:sz w:val="24"/>
          <w:szCs w:val="24"/>
          <w:lang w:val="ru-RU"/>
        </w:rPr>
        <w:t>ться</w:t>
      </w:r>
      <w:r w:rsidRPr="00B774A0">
        <w:rPr>
          <w:rFonts w:cstheme="minorHAnsi"/>
          <w:sz w:val="24"/>
          <w:szCs w:val="24"/>
        </w:rPr>
        <w:t xml:space="preserve">)  </w:t>
      </w:r>
      <w:r w:rsidRPr="00B774A0">
        <w:rPr>
          <w:rFonts w:eastAsia="Times New Roman" w:cstheme="minorHAnsi"/>
          <w:sz w:val="24"/>
          <w:szCs w:val="24"/>
          <w:lang w:eastAsia="fr-FR"/>
        </w:rPr>
        <w:t>(</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w:t>
      </w:r>
      <w:r w:rsidR="00F97AED" w:rsidRPr="00B774A0">
        <w:rPr>
          <w:rFonts w:cstheme="minorHAnsi"/>
          <w:sz w:val="24"/>
          <w:szCs w:val="24"/>
        </w:rPr>
        <w:t xml:space="preserve">Le passé des verbes pronominaux </w:t>
      </w:r>
      <w:hyperlink r:id="rId25" w:history="1">
        <w:r w:rsidR="00F97AED" w:rsidRPr="00B774A0">
          <w:rPr>
            <w:rStyle w:val="Lienhypertexte"/>
            <w:rFonts w:cstheme="minorHAnsi"/>
            <w:color w:val="auto"/>
            <w:sz w:val="24"/>
            <w:szCs w:val="24"/>
          </w:rPr>
          <w:t>https://russe-uoh.univ-tlse2.fr/navigation-thematique-s/co/A1-S-VERBE-CONJ-Passe-pronominaux.html</w:t>
        </w:r>
      </w:hyperlink>
      <w:r w:rsidR="00F97AED" w:rsidRPr="00B774A0">
        <w:rPr>
          <w:rFonts w:cstheme="minorHAnsi"/>
          <w:sz w:val="24"/>
          <w:szCs w:val="24"/>
        </w:rPr>
        <w:t xml:space="preserve"> </w:t>
      </w:r>
    </w:p>
    <w:p w14:paraId="5F1B04A8" w14:textId="078C75C7" w:rsidR="00466FF5" w:rsidRPr="00B774A0" w:rsidRDefault="00466FF5" w:rsidP="00466FF5">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temps</w:t>
      </w:r>
      <w:proofErr w:type="gramEnd"/>
      <w:r w:rsidRPr="00B774A0">
        <w:rPr>
          <w:rFonts w:cstheme="minorHAnsi"/>
          <w:sz w:val="24"/>
          <w:szCs w:val="24"/>
        </w:rPr>
        <w:t xml:space="preserve"> </w:t>
      </w:r>
      <w:r w:rsidR="00C96415" w:rsidRPr="00B774A0">
        <w:rPr>
          <w:rFonts w:cstheme="minorHAnsi"/>
          <w:sz w:val="24"/>
          <w:szCs w:val="24"/>
        </w:rPr>
        <w:t>passé</w:t>
      </w:r>
      <w:r w:rsidRPr="00B774A0">
        <w:rPr>
          <w:rFonts w:cstheme="minorHAnsi"/>
          <w:sz w:val="24"/>
          <w:szCs w:val="24"/>
        </w:rPr>
        <w:t xml:space="preserve"> </w:t>
      </w:r>
    </w:p>
    <w:p w14:paraId="2A8E7BEC" w14:textId="1DFB614D" w:rsidR="00466FF5" w:rsidRPr="00B774A0" w:rsidRDefault="00C96415" w:rsidP="00466FF5">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neutre</w:t>
      </w:r>
      <w:proofErr w:type="gramEnd"/>
      <w:r w:rsidRPr="00B774A0">
        <w:rPr>
          <w:rFonts w:cstheme="minorHAnsi"/>
          <w:sz w:val="24"/>
          <w:szCs w:val="24"/>
        </w:rPr>
        <w:t xml:space="preserve"> </w:t>
      </w:r>
      <w:r w:rsidR="00466FF5" w:rsidRPr="00B774A0">
        <w:rPr>
          <w:rFonts w:cstheme="minorHAnsi"/>
          <w:sz w:val="24"/>
          <w:szCs w:val="24"/>
        </w:rPr>
        <w:t>singulier</w:t>
      </w:r>
      <w:r w:rsidRPr="00B774A0">
        <w:rPr>
          <w:rFonts w:cstheme="minorHAnsi"/>
          <w:sz w:val="24"/>
          <w:szCs w:val="24"/>
        </w:rPr>
        <w:t xml:space="preserve"> </w:t>
      </w:r>
    </w:p>
    <w:p w14:paraId="3734CCE0" w14:textId="5F0C2514" w:rsidR="00466FF5" w:rsidRPr="00B774A0" w:rsidRDefault="00466FF5" w:rsidP="00466FF5">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prédicat</w:t>
      </w:r>
      <w:proofErr w:type="gramEnd"/>
      <w:r w:rsidRPr="00B774A0">
        <w:rPr>
          <w:rFonts w:cstheme="minorHAnsi"/>
          <w:sz w:val="24"/>
          <w:szCs w:val="24"/>
        </w:rPr>
        <w:t xml:space="preserve"> accordé avec le sujet </w:t>
      </w:r>
      <w:r w:rsidR="00C96415" w:rsidRPr="00B774A0">
        <w:rPr>
          <w:rFonts w:cstheme="minorHAnsi"/>
          <w:sz w:val="24"/>
          <w:szCs w:val="24"/>
          <w:lang w:val="ru-RU"/>
        </w:rPr>
        <w:t>ЧТО</w:t>
      </w:r>
      <w:r w:rsidR="00C96415" w:rsidRPr="00B774A0">
        <w:rPr>
          <w:rFonts w:cstheme="minorHAnsi"/>
          <w:sz w:val="24"/>
          <w:szCs w:val="24"/>
        </w:rPr>
        <w:t xml:space="preserve"> </w:t>
      </w:r>
      <w:r w:rsidRPr="00B774A0">
        <w:rPr>
          <w:rFonts w:cstheme="minorHAnsi"/>
          <w:sz w:val="24"/>
          <w:szCs w:val="24"/>
        </w:rPr>
        <w:t>(</w:t>
      </w:r>
      <w:r w:rsidR="00C96415" w:rsidRPr="00B774A0">
        <w:rPr>
          <w:rFonts w:cstheme="minorHAnsi"/>
          <w:sz w:val="24"/>
          <w:szCs w:val="24"/>
        </w:rPr>
        <w:t>pronom interrogatif</w:t>
      </w:r>
      <w:r w:rsidRPr="00B774A0">
        <w:rPr>
          <w:rFonts w:cstheme="minorHAnsi"/>
          <w:sz w:val="24"/>
          <w:szCs w:val="24"/>
        </w:rPr>
        <w:t>)</w:t>
      </w:r>
    </w:p>
    <w:p w14:paraId="7FA4736E" w14:textId="777DA81B" w:rsidR="00466FF5" w:rsidRPr="00B774A0" w:rsidRDefault="00466FF5" w:rsidP="00466FF5">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d’un complément de </w:t>
      </w:r>
      <w:r w:rsidR="00C96415" w:rsidRPr="00B774A0">
        <w:rPr>
          <w:rFonts w:cstheme="minorHAnsi"/>
          <w:sz w:val="24"/>
          <w:szCs w:val="24"/>
        </w:rPr>
        <w:t xml:space="preserve">verbe introduit par la préposition C </w:t>
      </w:r>
      <w:r w:rsidR="00F97AED" w:rsidRPr="00B774A0">
        <w:rPr>
          <w:rFonts w:cstheme="minorHAnsi"/>
          <w:sz w:val="24"/>
          <w:szCs w:val="24"/>
        </w:rPr>
        <w:t>construite avec</w:t>
      </w:r>
      <w:r w:rsidR="00C96415" w:rsidRPr="00B774A0">
        <w:rPr>
          <w:rFonts w:cstheme="minorHAnsi"/>
          <w:sz w:val="24"/>
          <w:szCs w:val="24"/>
        </w:rPr>
        <w:t xml:space="preserve"> l’instrumental</w:t>
      </w:r>
      <w:r w:rsidR="009C06B0" w:rsidRPr="00B774A0">
        <w:rPr>
          <w:rFonts w:cstheme="minorHAnsi"/>
          <w:sz w:val="24"/>
          <w:szCs w:val="24"/>
        </w:rPr>
        <w:t xml:space="preserve"> </w:t>
      </w:r>
      <w:r w:rsidR="009C06B0" w:rsidRPr="00B774A0">
        <w:rPr>
          <w:rFonts w:cstheme="minorHAnsi"/>
          <w:sz w:val="24"/>
          <w:szCs w:val="24"/>
          <w:lang w:val="ru-RU"/>
        </w:rPr>
        <w:t>С</w:t>
      </w:r>
      <w:r w:rsidR="009C06B0" w:rsidRPr="00B774A0">
        <w:rPr>
          <w:rFonts w:cstheme="minorHAnsi"/>
          <w:sz w:val="24"/>
          <w:szCs w:val="24"/>
        </w:rPr>
        <w:t xml:space="preserve"> </w:t>
      </w:r>
      <w:r w:rsidR="009C06B0" w:rsidRPr="00B774A0">
        <w:rPr>
          <w:rFonts w:cstheme="minorHAnsi"/>
          <w:sz w:val="24"/>
          <w:szCs w:val="24"/>
          <w:lang w:val="ru-RU"/>
        </w:rPr>
        <w:t>ВАНДА</w:t>
      </w:r>
      <w:r w:rsidR="009C06B0" w:rsidRPr="00B774A0">
        <w:rPr>
          <w:rFonts w:cstheme="minorHAnsi"/>
          <w:sz w:val="24"/>
          <w:szCs w:val="24"/>
        </w:rPr>
        <w:t>́</w:t>
      </w:r>
      <w:r w:rsidR="009C06B0" w:rsidRPr="00B774A0">
        <w:rPr>
          <w:rFonts w:cstheme="minorHAnsi"/>
          <w:sz w:val="24"/>
          <w:szCs w:val="24"/>
          <w:lang w:val="ru-RU"/>
        </w:rPr>
        <w:t>ЛОМ</w:t>
      </w:r>
    </w:p>
    <w:p w14:paraId="1EA71615" w14:textId="32781E5E" w:rsidR="00823131" w:rsidRPr="00B774A0" w:rsidRDefault="00823131" w:rsidP="00466FF5">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l’ensemble</w:t>
      </w:r>
      <w:proofErr w:type="gramEnd"/>
      <w:r w:rsidRPr="00B774A0">
        <w:rPr>
          <w:rFonts w:cstheme="minorHAnsi"/>
          <w:sz w:val="24"/>
          <w:szCs w:val="24"/>
        </w:rPr>
        <w:t xml:space="preserve"> constitue une proposition interrogative directe</w:t>
      </w:r>
    </w:p>
    <w:p w14:paraId="62ED3CCB" w14:textId="77777777" w:rsidR="00466FF5" w:rsidRPr="00B774A0" w:rsidRDefault="00466FF5" w:rsidP="00466FF5">
      <w:pPr>
        <w:spacing w:after="0" w:line="240" w:lineRule="auto"/>
        <w:jc w:val="both"/>
        <w:rPr>
          <w:rFonts w:cstheme="minorHAnsi"/>
          <w:sz w:val="24"/>
          <w:szCs w:val="24"/>
        </w:rPr>
      </w:pPr>
    </w:p>
    <w:p w14:paraId="5B0A825A" w14:textId="65CBF57C" w:rsidR="00466FF5" w:rsidRPr="00B774A0" w:rsidRDefault="00466FF5" w:rsidP="00A060BD">
      <w:pPr>
        <w:spacing w:after="0" w:line="276" w:lineRule="auto"/>
        <w:jc w:val="both"/>
        <w:rPr>
          <w:rFonts w:cstheme="minorHAnsi"/>
          <w:sz w:val="24"/>
          <w:szCs w:val="24"/>
          <w:shd w:val="clear" w:color="auto" w:fill="FFFFFF"/>
        </w:rPr>
      </w:pPr>
      <w:r w:rsidRPr="00B774A0">
        <w:rPr>
          <w:rFonts w:cstheme="minorHAnsi"/>
          <w:sz w:val="24"/>
          <w:szCs w:val="24"/>
          <w:u w:val="single"/>
          <w:shd w:val="clear" w:color="auto" w:fill="FFFFFF"/>
        </w:rPr>
        <w:t>Remarque</w:t>
      </w:r>
      <w:r w:rsidRPr="00B774A0">
        <w:rPr>
          <w:rFonts w:cstheme="minorHAnsi"/>
          <w:sz w:val="24"/>
          <w:szCs w:val="24"/>
          <w:shd w:val="clear" w:color="auto" w:fill="FFFFFF"/>
        </w:rPr>
        <w:t> :</w:t>
      </w:r>
      <w:r w:rsidR="00D15871" w:rsidRPr="00B774A0">
        <w:rPr>
          <w:rFonts w:cstheme="minorHAnsi"/>
          <w:sz w:val="24"/>
          <w:szCs w:val="24"/>
          <w:shd w:val="clear" w:color="auto" w:fill="FFFFFF"/>
        </w:rPr>
        <w:t xml:space="preserve"> C</w:t>
      </w:r>
      <w:r w:rsidRPr="00B774A0">
        <w:rPr>
          <w:rFonts w:cstheme="minorHAnsi"/>
          <w:sz w:val="24"/>
          <w:szCs w:val="24"/>
          <w:shd w:val="clear" w:color="auto" w:fill="FFFFFF"/>
        </w:rPr>
        <w:t>e verbe</w:t>
      </w:r>
      <w:r w:rsidR="00D15871" w:rsidRPr="00B774A0">
        <w:rPr>
          <w:rFonts w:cstheme="minorHAnsi"/>
          <w:sz w:val="24"/>
          <w:szCs w:val="24"/>
          <w:shd w:val="clear" w:color="auto" w:fill="FFFFFF"/>
        </w:rPr>
        <w:t>,</w:t>
      </w:r>
      <w:r w:rsidRPr="00B774A0">
        <w:rPr>
          <w:rFonts w:cstheme="minorHAnsi"/>
          <w:sz w:val="24"/>
          <w:szCs w:val="24"/>
          <w:shd w:val="clear" w:color="auto" w:fill="FFFFFF"/>
        </w:rPr>
        <w:t xml:space="preserve"> </w:t>
      </w:r>
      <w:r w:rsidR="00D15871" w:rsidRPr="00B774A0">
        <w:rPr>
          <w:rFonts w:cstheme="minorHAnsi"/>
          <w:sz w:val="24"/>
          <w:szCs w:val="24"/>
          <w:shd w:val="clear" w:color="auto" w:fill="FFFFFF"/>
        </w:rPr>
        <w:t xml:space="preserve">lorsqu’il est </w:t>
      </w:r>
      <w:r w:rsidRPr="00B774A0">
        <w:rPr>
          <w:rFonts w:cstheme="minorHAnsi"/>
          <w:sz w:val="24"/>
          <w:szCs w:val="24"/>
          <w:shd w:val="clear" w:color="auto" w:fill="FFFFFF"/>
        </w:rPr>
        <w:t>conjugué au présent</w:t>
      </w:r>
      <w:r w:rsidR="00D15871" w:rsidRPr="00B774A0">
        <w:rPr>
          <w:rFonts w:cstheme="minorHAnsi"/>
          <w:sz w:val="24"/>
          <w:szCs w:val="24"/>
          <w:shd w:val="clear" w:color="auto" w:fill="FFFFFF"/>
        </w:rPr>
        <w:t>,</w:t>
      </w:r>
      <w:r w:rsidRPr="00B774A0">
        <w:rPr>
          <w:rFonts w:cstheme="minorHAnsi"/>
          <w:sz w:val="24"/>
          <w:szCs w:val="24"/>
          <w:shd w:val="clear" w:color="auto" w:fill="FFFFFF"/>
        </w:rPr>
        <w:t xml:space="preserve"> ne peut avoir le sens d</w:t>
      </w:r>
      <w:r w:rsidR="00D15871" w:rsidRPr="00B774A0">
        <w:rPr>
          <w:rFonts w:cstheme="minorHAnsi"/>
          <w:sz w:val="24"/>
          <w:szCs w:val="24"/>
          <w:shd w:val="clear" w:color="auto" w:fill="FFFFFF"/>
        </w:rPr>
        <w:t>’un</w:t>
      </w:r>
      <w:r w:rsidRPr="00B774A0">
        <w:rPr>
          <w:rFonts w:cstheme="minorHAnsi"/>
          <w:sz w:val="24"/>
          <w:szCs w:val="24"/>
          <w:shd w:val="clear" w:color="auto" w:fill="FFFFFF"/>
        </w:rPr>
        <w:t xml:space="preserve"> présent actuel. Il est toujours question de répétition. </w:t>
      </w:r>
    </w:p>
    <w:p w14:paraId="06D58847" w14:textId="7AC5BED3" w:rsidR="00321AAD" w:rsidRPr="00B774A0" w:rsidRDefault="001F0C77" w:rsidP="00D15871">
      <w:pPr>
        <w:tabs>
          <w:tab w:val="left" w:pos="3402"/>
        </w:tabs>
        <w:spacing w:after="0" w:line="276" w:lineRule="auto"/>
        <w:ind w:left="1416"/>
        <w:jc w:val="both"/>
        <w:rPr>
          <w:rFonts w:cstheme="minorHAnsi"/>
          <w:sz w:val="24"/>
          <w:szCs w:val="24"/>
          <w:shd w:val="clear" w:color="auto" w:fill="FFFFFF"/>
        </w:rPr>
      </w:pPr>
      <w:proofErr w:type="spellStart"/>
      <w:r w:rsidRPr="00B774A0">
        <w:rPr>
          <w:rFonts w:cstheme="minorHAnsi"/>
          <w:sz w:val="24"/>
          <w:szCs w:val="24"/>
          <w:shd w:val="clear" w:color="auto" w:fill="FFFFFF"/>
        </w:rPr>
        <w:t>Что</w:t>
      </w:r>
      <w:proofErr w:type="spellEnd"/>
      <w:r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случа́ется</w:t>
      </w:r>
      <w:proofErr w:type="spellEnd"/>
      <w:r w:rsidRPr="00B774A0">
        <w:rPr>
          <w:rFonts w:cstheme="minorHAnsi"/>
          <w:sz w:val="24"/>
          <w:szCs w:val="24"/>
          <w:shd w:val="clear" w:color="auto" w:fill="FFFFFF"/>
        </w:rPr>
        <w:t xml:space="preserve"> с </w:t>
      </w:r>
      <w:proofErr w:type="spellStart"/>
      <w:r w:rsidRPr="00B774A0">
        <w:rPr>
          <w:rFonts w:cstheme="minorHAnsi"/>
          <w:sz w:val="24"/>
          <w:szCs w:val="24"/>
          <w:shd w:val="clear" w:color="auto" w:fill="FFFFFF"/>
        </w:rPr>
        <w:t>людьми</w:t>
      </w:r>
      <w:proofErr w:type="spellEnd"/>
      <w:r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когда</w:t>
      </w:r>
      <w:proofErr w:type="spellEnd"/>
      <w:r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они</w:t>
      </w:r>
      <w:proofErr w:type="spellEnd"/>
      <w:r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не</w:t>
      </w:r>
      <w:proofErr w:type="spellEnd"/>
      <w:r w:rsidR="00AA39DC" w:rsidRPr="00B774A0">
        <w:rPr>
          <w:rFonts w:cstheme="minorHAnsi"/>
          <w:sz w:val="24"/>
          <w:szCs w:val="24"/>
          <w:shd w:val="clear" w:color="auto" w:fill="FFFFFF"/>
        </w:rPr>
        <w:t xml:space="preserve"> </w:t>
      </w:r>
      <w:proofErr w:type="spellStart"/>
      <w:r w:rsidRPr="00B774A0">
        <w:rPr>
          <w:rFonts w:cstheme="minorHAnsi"/>
          <w:sz w:val="24"/>
          <w:szCs w:val="24"/>
          <w:shd w:val="clear" w:color="auto" w:fill="FFFFFF"/>
        </w:rPr>
        <w:t>согла́сны</w:t>
      </w:r>
      <w:proofErr w:type="spellEnd"/>
      <w:r w:rsidR="00466FF5" w:rsidRPr="00B774A0">
        <w:rPr>
          <w:rFonts w:cstheme="minorHAnsi"/>
          <w:sz w:val="24"/>
          <w:szCs w:val="24"/>
          <w:shd w:val="clear" w:color="auto" w:fill="FFFFFF"/>
        </w:rPr>
        <w:t>?</w:t>
      </w:r>
    </w:p>
    <w:p w14:paraId="4EB02AEB" w14:textId="21942AD7" w:rsidR="001F0C77" w:rsidRPr="00B774A0" w:rsidRDefault="001F0C77" w:rsidP="00D15871">
      <w:pPr>
        <w:tabs>
          <w:tab w:val="left" w:pos="3402"/>
        </w:tabs>
        <w:spacing w:after="0" w:line="276" w:lineRule="auto"/>
        <w:ind w:left="1416"/>
        <w:jc w:val="both"/>
        <w:rPr>
          <w:rFonts w:cstheme="minorHAnsi"/>
          <w:sz w:val="24"/>
          <w:szCs w:val="24"/>
          <w:shd w:val="clear" w:color="auto" w:fill="FFFFFF"/>
        </w:rPr>
      </w:pPr>
      <w:r w:rsidRPr="00B774A0">
        <w:rPr>
          <w:rFonts w:cstheme="minorHAnsi"/>
          <w:sz w:val="24"/>
          <w:szCs w:val="24"/>
          <w:shd w:val="clear" w:color="auto" w:fill="FFFFFF"/>
        </w:rPr>
        <w:t>Qu’arrive-t-il aux gens quand ils ne sont pas d’accord ?</w:t>
      </w:r>
    </w:p>
    <w:p w14:paraId="674E4EC6" w14:textId="77777777" w:rsidR="00466FF5" w:rsidRPr="00B774A0" w:rsidRDefault="00466FF5" w:rsidP="00A060BD">
      <w:pPr>
        <w:spacing w:after="0" w:line="276" w:lineRule="auto"/>
        <w:jc w:val="both"/>
        <w:rPr>
          <w:rFonts w:cstheme="minorHAnsi"/>
          <w:sz w:val="24"/>
          <w:szCs w:val="24"/>
        </w:rPr>
      </w:pPr>
    </w:p>
    <w:p w14:paraId="71566C89" w14:textId="77777777" w:rsidR="0055590E" w:rsidRPr="00B774A0" w:rsidRDefault="00A060BD" w:rsidP="00A060BD">
      <w:pPr>
        <w:spacing w:after="0" w:line="276" w:lineRule="auto"/>
        <w:jc w:val="both"/>
        <w:rPr>
          <w:rFonts w:cstheme="minorHAnsi"/>
          <w:sz w:val="24"/>
          <w:szCs w:val="24"/>
          <w:lang w:val="ru-RU"/>
        </w:rPr>
      </w:pPr>
      <w:r w:rsidRPr="00B774A0">
        <w:rPr>
          <w:rFonts w:cstheme="minorHAnsi"/>
          <w:sz w:val="24"/>
          <w:szCs w:val="24"/>
          <w:lang w:val="ru-RU"/>
        </w:rPr>
        <w:t xml:space="preserve">НИЧЕГО́ </w:t>
      </w:r>
    </w:p>
    <w:p w14:paraId="648399CF" w14:textId="054A713C" w:rsidR="00E41371" w:rsidRPr="00B774A0" w:rsidRDefault="0055590E" w:rsidP="0055590E">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ничто́ : rien</w:t>
      </w:r>
    </w:p>
    <w:p w14:paraId="2C38DD24" w14:textId="77777777" w:rsidR="00856D5C" w:rsidRPr="00B774A0" w:rsidRDefault="000315B8" w:rsidP="00A40B4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p</w:t>
      </w:r>
      <w:r w:rsidR="00A40B47" w:rsidRPr="00B774A0">
        <w:rPr>
          <w:rFonts w:cstheme="minorHAnsi"/>
          <w:sz w:val="24"/>
          <w:szCs w:val="24"/>
        </w:rPr>
        <w:t>ronom</w:t>
      </w:r>
      <w:proofErr w:type="gramEnd"/>
      <w:r w:rsidR="00A40B47" w:rsidRPr="00B774A0">
        <w:rPr>
          <w:rFonts w:cstheme="minorHAnsi"/>
          <w:sz w:val="24"/>
          <w:szCs w:val="24"/>
        </w:rPr>
        <w:t xml:space="preserve"> négatif </w:t>
      </w:r>
    </w:p>
    <w:p w14:paraId="65B23E9D" w14:textId="507611C3" w:rsidR="00A40B47" w:rsidRPr="00B774A0" w:rsidRDefault="00A40B47" w:rsidP="00A40B4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formé</w:t>
      </w:r>
      <w:proofErr w:type="gramEnd"/>
      <w:r w:rsidRPr="00B774A0">
        <w:rPr>
          <w:rFonts w:cstheme="minorHAnsi"/>
          <w:sz w:val="24"/>
          <w:szCs w:val="24"/>
        </w:rPr>
        <w:t xml:space="preserve"> à </w:t>
      </w:r>
      <w:r w:rsidR="00856D5C" w:rsidRPr="00B774A0">
        <w:rPr>
          <w:rFonts w:cstheme="minorHAnsi"/>
          <w:sz w:val="24"/>
          <w:szCs w:val="24"/>
        </w:rPr>
        <w:t>l’aide</w:t>
      </w:r>
      <w:r w:rsidRPr="00B774A0">
        <w:rPr>
          <w:rFonts w:cstheme="minorHAnsi"/>
          <w:sz w:val="24"/>
          <w:szCs w:val="24"/>
        </w:rPr>
        <w:t xml:space="preserve"> </w:t>
      </w:r>
      <w:r w:rsidR="00856D5C" w:rsidRPr="00B774A0">
        <w:rPr>
          <w:rFonts w:cstheme="minorHAnsi"/>
          <w:sz w:val="24"/>
          <w:szCs w:val="24"/>
        </w:rPr>
        <w:t xml:space="preserve">de la particule négative </w:t>
      </w:r>
      <w:r w:rsidR="00856D5C" w:rsidRPr="00B774A0">
        <w:rPr>
          <w:rFonts w:cstheme="minorHAnsi"/>
          <w:sz w:val="24"/>
          <w:szCs w:val="24"/>
          <w:lang w:val="ru-RU"/>
        </w:rPr>
        <w:t>НИ</w:t>
      </w:r>
      <w:r w:rsidR="00856D5C" w:rsidRPr="00B774A0">
        <w:rPr>
          <w:rFonts w:cstheme="minorHAnsi"/>
          <w:sz w:val="24"/>
          <w:szCs w:val="24"/>
        </w:rPr>
        <w:t xml:space="preserve"> et </w:t>
      </w:r>
      <w:r w:rsidRPr="00B774A0">
        <w:rPr>
          <w:rFonts w:cstheme="minorHAnsi"/>
          <w:sz w:val="24"/>
          <w:szCs w:val="24"/>
        </w:rPr>
        <w:t xml:space="preserve">du pronom interrogatif </w:t>
      </w:r>
      <w:r w:rsidRPr="00B774A0">
        <w:rPr>
          <w:rFonts w:cstheme="minorHAnsi"/>
          <w:sz w:val="24"/>
          <w:szCs w:val="24"/>
          <w:lang w:val="ru-RU"/>
        </w:rPr>
        <w:t>ЧТО</w:t>
      </w:r>
      <w:r w:rsidR="00856D5C" w:rsidRPr="00B774A0">
        <w:rPr>
          <w:rFonts w:cstheme="minorHAnsi"/>
          <w:sz w:val="24"/>
          <w:szCs w:val="24"/>
        </w:rPr>
        <w:t xml:space="preserve"> </w:t>
      </w:r>
    </w:p>
    <w:p w14:paraId="7B92BE95" w14:textId="77777777" w:rsidR="006F5463" w:rsidRPr="00B774A0" w:rsidRDefault="006F5463" w:rsidP="00105EED">
      <w:pPr>
        <w:pStyle w:val="Paragraphedeliste"/>
        <w:numPr>
          <w:ilvl w:val="0"/>
          <w:numId w:val="8"/>
        </w:numPr>
        <w:shd w:val="clear" w:color="auto" w:fill="FFFFFF"/>
        <w:spacing w:after="0" w:line="240" w:lineRule="auto"/>
        <w:jc w:val="both"/>
        <w:rPr>
          <w:rStyle w:val="Lienhypertexte"/>
          <w:rFonts w:cstheme="minorHAnsi"/>
          <w:color w:val="auto"/>
          <w:sz w:val="24"/>
          <w:szCs w:val="24"/>
          <w:u w:val="none"/>
        </w:rPr>
      </w:pPr>
      <w:r w:rsidRPr="00B774A0">
        <w:rPr>
          <w:rFonts w:cstheme="minorHAnsi"/>
          <w:sz w:val="24"/>
          <w:szCs w:val="24"/>
        </w:rPr>
        <w:t>génitif singulier</w:t>
      </w:r>
      <w:r w:rsidR="00A40B47" w:rsidRPr="00B774A0">
        <w:rPr>
          <w:rFonts w:cstheme="minorHAnsi"/>
          <w:sz w:val="24"/>
          <w:szCs w:val="24"/>
        </w:rPr>
        <w:t xml:space="preserve"> </w:t>
      </w:r>
      <w:r w:rsidR="00A40B47" w:rsidRPr="00B774A0">
        <w:rPr>
          <w:rFonts w:eastAsia="Times New Roman" w:cstheme="minorHAnsi"/>
          <w:sz w:val="24"/>
          <w:szCs w:val="24"/>
          <w:lang w:eastAsia="fr-FR"/>
        </w:rPr>
        <w:t>(</w:t>
      </w:r>
      <w:proofErr w:type="spellStart"/>
      <w:r w:rsidR="00A40B47" w:rsidRPr="00B774A0">
        <w:rPr>
          <w:rFonts w:eastAsia="Times New Roman" w:cstheme="minorHAnsi"/>
          <w:sz w:val="24"/>
          <w:szCs w:val="24"/>
          <w:lang w:eastAsia="fr-FR"/>
        </w:rPr>
        <w:t>cf</w:t>
      </w:r>
      <w:proofErr w:type="spellEnd"/>
      <w:r w:rsidR="00A40B47" w:rsidRPr="00B774A0">
        <w:rPr>
          <w:rFonts w:eastAsia="Times New Roman" w:cstheme="minorHAnsi"/>
          <w:sz w:val="24"/>
          <w:szCs w:val="24"/>
          <w:lang w:eastAsia="fr-FR"/>
        </w:rPr>
        <w:t xml:space="preserve">  Les pronoms démonstratifs </w:t>
      </w:r>
      <w:hyperlink r:id="rId26" w:history="1">
        <w:r w:rsidR="00A40B47" w:rsidRPr="00B774A0">
          <w:rPr>
            <w:rStyle w:val="Lienhypertexte"/>
            <w:rFonts w:eastAsia="Times New Roman" w:cstheme="minorHAnsi"/>
            <w:color w:val="auto"/>
            <w:sz w:val="24"/>
            <w:szCs w:val="24"/>
            <w:lang w:eastAsia="fr-FR"/>
          </w:rPr>
          <w:t>https://russe-uoh.univ-tlse2.fr/a1/a1-s-morphologienominale/co/A1-S-SUBS-declinaison-pronom-demonstratifs.html</w:t>
        </w:r>
      </w:hyperlink>
    </w:p>
    <w:p w14:paraId="5182CC19" w14:textId="16C05065" w:rsidR="006F5463" w:rsidRPr="00B774A0" w:rsidRDefault="00856D5C" w:rsidP="0029310E">
      <w:pPr>
        <w:pStyle w:val="Paragraphedeliste"/>
        <w:numPr>
          <w:ilvl w:val="0"/>
          <w:numId w:val="8"/>
        </w:numPr>
        <w:shd w:val="clear" w:color="auto" w:fill="FFFFFF"/>
        <w:spacing w:after="0" w:line="240" w:lineRule="auto"/>
        <w:jc w:val="both"/>
        <w:rPr>
          <w:rFonts w:eastAsia="Times New Roman" w:cstheme="minorHAnsi"/>
          <w:sz w:val="24"/>
          <w:szCs w:val="24"/>
          <w:u w:val="single"/>
          <w:lang w:eastAsia="fr-FR"/>
        </w:rPr>
      </w:pPr>
      <w:proofErr w:type="gramStart"/>
      <w:r w:rsidRPr="00B774A0">
        <w:rPr>
          <w:rFonts w:cstheme="minorHAnsi"/>
          <w:sz w:val="24"/>
          <w:szCs w:val="24"/>
        </w:rPr>
        <w:t>tournure</w:t>
      </w:r>
      <w:proofErr w:type="gramEnd"/>
      <w:r w:rsidRPr="00B774A0">
        <w:rPr>
          <w:rFonts w:cstheme="minorHAnsi"/>
          <w:sz w:val="24"/>
          <w:szCs w:val="24"/>
        </w:rPr>
        <w:t xml:space="preserve"> se construisant avec un </w:t>
      </w:r>
      <w:r w:rsidR="00AA39DC" w:rsidRPr="00B774A0">
        <w:rPr>
          <w:rFonts w:cstheme="minorHAnsi"/>
          <w:sz w:val="24"/>
          <w:szCs w:val="24"/>
        </w:rPr>
        <w:t>constituant nominal</w:t>
      </w:r>
      <w:r w:rsidR="006F5463" w:rsidRPr="00B774A0">
        <w:rPr>
          <w:rFonts w:cstheme="minorHAnsi"/>
          <w:sz w:val="24"/>
          <w:szCs w:val="24"/>
        </w:rPr>
        <w:t xml:space="preserve"> au génitif </w:t>
      </w:r>
      <w:r w:rsidRPr="00B774A0">
        <w:rPr>
          <w:rFonts w:cstheme="minorHAnsi"/>
          <w:sz w:val="24"/>
          <w:szCs w:val="24"/>
          <w:lang w:val="ru-RU"/>
        </w:rPr>
        <w:t>НИЧЕГО</w:t>
      </w:r>
      <w:r w:rsidRPr="00B774A0">
        <w:rPr>
          <w:rFonts w:cstheme="minorHAnsi"/>
          <w:sz w:val="24"/>
          <w:szCs w:val="24"/>
        </w:rPr>
        <w:t>́</w:t>
      </w:r>
    </w:p>
    <w:p w14:paraId="7A54FAD5" w14:textId="15BED40F" w:rsidR="00856D5C" w:rsidRPr="00B774A0" w:rsidRDefault="00856D5C" w:rsidP="0029310E">
      <w:pPr>
        <w:pStyle w:val="Paragraphedeliste"/>
        <w:numPr>
          <w:ilvl w:val="0"/>
          <w:numId w:val="8"/>
        </w:numPr>
        <w:shd w:val="clear" w:color="auto" w:fill="FFFFFF"/>
        <w:spacing w:after="0" w:line="240" w:lineRule="auto"/>
        <w:jc w:val="both"/>
        <w:rPr>
          <w:rFonts w:eastAsia="Times New Roman" w:cstheme="minorHAnsi"/>
          <w:sz w:val="24"/>
          <w:szCs w:val="24"/>
          <w:u w:val="single"/>
          <w:lang w:eastAsia="fr-FR"/>
        </w:rPr>
      </w:pPr>
      <w:proofErr w:type="gramStart"/>
      <w:r w:rsidRPr="00B774A0">
        <w:rPr>
          <w:rFonts w:cstheme="minorHAnsi"/>
          <w:sz w:val="24"/>
          <w:szCs w:val="24"/>
        </w:rPr>
        <w:t>proposition</w:t>
      </w:r>
      <w:proofErr w:type="gramEnd"/>
      <w:r w:rsidRPr="00B774A0">
        <w:rPr>
          <w:rFonts w:cstheme="minorHAnsi"/>
          <w:sz w:val="24"/>
          <w:szCs w:val="24"/>
        </w:rPr>
        <w:t xml:space="preserve"> impersonnelle d’existence négative </w:t>
      </w:r>
    </w:p>
    <w:p w14:paraId="5BE6EAB0" w14:textId="77777777" w:rsidR="00856D5C" w:rsidRPr="00B774A0" w:rsidRDefault="00856D5C" w:rsidP="00856D5C">
      <w:pPr>
        <w:pStyle w:val="Paragraphedeliste"/>
        <w:shd w:val="clear" w:color="auto" w:fill="FFFFFF"/>
        <w:spacing w:after="0" w:line="240" w:lineRule="auto"/>
        <w:jc w:val="both"/>
        <w:rPr>
          <w:rFonts w:eastAsia="Times New Roman" w:cstheme="minorHAnsi"/>
          <w:sz w:val="24"/>
          <w:szCs w:val="24"/>
          <w:u w:val="single"/>
          <w:lang w:eastAsia="fr-FR"/>
        </w:rPr>
      </w:pPr>
    </w:p>
    <w:p w14:paraId="6D3E165D" w14:textId="2B28A65B" w:rsidR="00105EED" w:rsidRPr="00B774A0" w:rsidRDefault="00105EED" w:rsidP="00105EED">
      <w:pPr>
        <w:spacing w:after="0" w:line="240" w:lineRule="auto"/>
        <w:jc w:val="both"/>
        <w:rPr>
          <w:rFonts w:cstheme="minorHAnsi"/>
          <w:sz w:val="24"/>
          <w:szCs w:val="24"/>
        </w:rPr>
      </w:pPr>
      <w:r w:rsidRPr="00B774A0">
        <w:rPr>
          <w:rFonts w:eastAsia="Times New Roman" w:cstheme="minorHAnsi"/>
          <w:sz w:val="24"/>
          <w:szCs w:val="24"/>
          <w:u w:val="single"/>
          <w:lang w:eastAsia="fr-FR"/>
        </w:rPr>
        <w:t>Remarque</w:t>
      </w:r>
      <w:r w:rsidRPr="00B774A0">
        <w:rPr>
          <w:rFonts w:eastAsia="Times New Roman" w:cstheme="minorHAnsi"/>
          <w:sz w:val="24"/>
          <w:szCs w:val="24"/>
          <w:lang w:eastAsia="fr-FR"/>
        </w:rPr>
        <w:t xml:space="preserve"> : </w:t>
      </w:r>
      <w:r w:rsidRPr="00B774A0">
        <w:rPr>
          <w:rFonts w:cstheme="minorHAnsi"/>
          <w:sz w:val="24"/>
          <w:szCs w:val="24"/>
        </w:rPr>
        <w:t xml:space="preserve">ПОКА́ НИЧЕГО́ est une phrase incomplète. Restituons tous les éléments : </w:t>
      </w:r>
    </w:p>
    <w:p w14:paraId="61BEE2A0" w14:textId="5AA44B2E" w:rsidR="00105EED" w:rsidRPr="00B774A0" w:rsidRDefault="00105EED" w:rsidP="00105EED">
      <w:pPr>
        <w:spacing w:after="0" w:line="276" w:lineRule="auto"/>
        <w:ind w:left="708" w:firstLine="708"/>
        <w:jc w:val="both"/>
        <w:rPr>
          <w:rFonts w:cstheme="minorHAnsi"/>
          <w:sz w:val="24"/>
          <w:szCs w:val="24"/>
        </w:rPr>
      </w:pPr>
      <w:r w:rsidRPr="00B774A0">
        <w:rPr>
          <w:rFonts w:cstheme="minorHAnsi"/>
          <w:sz w:val="24"/>
          <w:szCs w:val="24"/>
          <w:lang w:val="ru-RU"/>
        </w:rPr>
        <w:t>Пока</w:t>
      </w:r>
      <w:r w:rsidRPr="00B774A0">
        <w:rPr>
          <w:rFonts w:cstheme="minorHAnsi"/>
          <w:sz w:val="24"/>
          <w:szCs w:val="24"/>
        </w:rPr>
        <w:t xml:space="preserve">́ </w:t>
      </w:r>
      <w:r w:rsidRPr="00B774A0">
        <w:rPr>
          <w:rFonts w:cstheme="minorHAnsi"/>
          <w:sz w:val="24"/>
          <w:szCs w:val="24"/>
          <w:lang w:val="ru-RU"/>
        </w:rPr>
        <w:t>ничего</w:t>
      </w:r>
      <w:r w:rsidRPr="00B774A0">
        <w:rPr>
          <w:rFonts w:cstheme="minorHAnsi"/>
          <w:sz w:val="24"/>
          <w:szCs w:val="24"/>
        </w:rPr>
        <w:t xml:space="preserve">́ </w:t>
      </w:r>
      <w:r w:rsidRPr="00B774A0">
        <w:rPr>
          <w:rFonts w:cstheme="minorHAnsi"/>
          <w:sz w:val="24"/>
          <w:szCs w:val="24"/>
          <w:lang w:val="ru-RU"/>
        </w:rPr>
        <w:t>не</w:t>
      </w:r>
      <w:r w:rsidRPr="00B774A0">
        <w:rPr>
          <w:rFonts w:cstheme="minorHAnsi"/>
          <w:sz w:val="24"/>
          <w:szCs w:val="24"/>
        </w:rPr>
        <w:t xml:space="preserve"> </w:t>
      </w:r>
      <w:r w:rsidRPr="00B774A0">
        <w:rPr>
          <w:rFonts w:cstheme="minorHAnsi"/>
          <w:sz w:val="24"/>
          <w:szCs w:val="24"/>
          <w:lang w:val="ru-RU"/>
        </w:rPr>
        <w:t>случи</w:t>
      </w:r>
      <w:r w:rsidRPr="00B774A0">
        <w:rPr>
          <w:rFonts w:cstheme="minorHAnsi"/>
          <w:sz w:val="24"/>
          <w:szCs w:val="24"/>
        </w:rPr>
        <w:t>́</w:t>
      </w:r>
      <w:r w:rsidRPr="00B774A0">
        <w:rPr>
          <w:rFonts w:cstheme="minorHAnsi"/>
          <w:sz w:val="24"/>
          <w:szCs w:val="24"/>
          <w:lang w:val="ru-RU"/>
        </w:rPr>
        <w:t>лось</w:t>
      </w:r>
      <w:r w:rsidRPr="00B774A0">
        <w:rPr>
          <w:rFonts w:cstheme="minorHAnsi"/>
          <w:sz w:val="24"/>
          <w:szCs w:val="24"/>
        </w:rPr>
        <w:t xml:space="preserve"> </w:t>
      </w:r>
      <w:r w:rsidRPr="00B774A0">
        <w:rPr>
          <w:rFonts w:cstheme="minorHAnsi"/>
          <w:sz w:val="24"/>
          <w:szCs w:val="24"/>
          <w:lang w:val="ru-RU"/>
        </w:rPr>
        <w:t>с</w:t>
      </w:r>
      <w:r w:rsidRPr="00B774A0">
        <w:rPr>
          <w:rFonts w:cstheme="minorHAnsi"/>
          <w:sz w:val="24"/>
          <w:szCs w:val="24"/>
        </w:rPr>
        <w:t xml:space="preserve"> </w:t>
      </w:r>
      <w:r w:rsidRPr="00B774A0">
        <w:rPr>
          <w:rFonts w:cstheme="minorHAnsi"/>
          <w:sz w:val="24"/>
          <w:szCs w:val="24"/>
          <w:lang w:val="ru-RU"/>
        </w:rPr>
        <w:t>ванда</w:t>
      </w:r>
      <w:r w:rsidRPr="00B774A0">
        <w:rPr>
          <w:rFonts w:cstheme="minorHAnsi"/>
          <w:sz w:val="24"/>
          <w:szCs w:val="24"/>
        </w:rPr>
        <w:t>́</w:t>
      </w:r>
      <w:r w:rsidRPr="00B774A0">
        <w:rPr>
          <w:rFonts w:cstheme="minorHAnsi"/>
          <w:sz w:val="24"/>
          <w:szCs w:val="24"/>
          <w:lang w:val="ru-RU"/>
        </w:rPr>
        <w:t>лом</w:t>
      </w:r>
      <w:r w:rsidRPr="00B774A0">
        <w:rPr>
          <w:rFonts w:cstheme="minorHAnsi"/>
          <w:sz w:val="24"/>
          <w:szCs w:val="24"/>
        </w:rPr>
        <w:t>.</w:t>
      </w:r>
    </w:p>
    <w:p w14:paraId="6BE4FA2D" w14:textId="60CF1946" w:rsidR="00105EED" w:rsidRPr="00B774A0" w:rsidRDefault="00105EED" w:rsidP="00105EED">
      <w:pPr>
        <w:spacing w:after="0" w:line="276" w:lineRule="auto"/>
        <w:ind w:left="708" w:firstLine="708"/>
        <w:jc w:val="both"/>
        <w:rPr>
          <w:rFonts w:cstheme="minorHAnsi"/>
          <w:sz w:val="24"/>
          <w:szCs w:val="24"/>
        </w:rPr>
      </w:pPr>
      <w:r w:rsidRPr="00B774A0">
        <w:rPr>
          <w:rFonts w:cstheme="minorHAnsi"/>
          <w:sz w:val="24"/>
          <w:szCs w:val="24"/>
        </w:rPr>
        <w:t>Pour l’instant, rien n’est arrivé au vandale.</w:t>
      </w:r>
    </w:p>
    <w:p w14:paraId="1EECC596" w14:textId="77777777" w:rsidR="00105EED" w:rsidRPr="00B774A0" w:rsidRDefault="00105EED" w:rsidP="00105EED">
      <w:pPr>
        <w:spacing w:after="0" w:line="276" w:lineRule="auto"/>
        <w:ind w:left="708" w:firstLine="708"/>
        <w:jc w:val="both"/>
        <w:rPr>
          <w:rFonts w:cstheme="minorHAnsi"/>
          <w:sz w:val="24"/>
          <w:szCs w:val="24"/>
        </w:rPr>
      </w:pPr>
    </w:p>
    <w:p w14:paraId="7986F3D3" w14:textId="77777777" w:rsidR="00105EED" w:rsidRPr="00B774A0" w:rsidRDefault="00105EED" w:rsidP="00A060BD">
      <w:pPr>
        <w:spacing w:after="0" w:line="276" w:lineRule="auto"/>
        <w:jc w:val="both"/>
        <w:rPr>
          <w:rFonts w:cstheme="minorHAnsi"/>
          <w:sz w:val="24"/>
          <w:szCs w:val="24"/>
        </w:rPr>
      </w:pPr>
    </w:p>
    <w:p w14:paraId="2B3560E0" w14:textId="77777777" w:rsidR="0055590E" w:rsidRPr="00B774A0" w:rsidRDefault="00A060BD" w:rsidP="00A060BD">
      <w:pPr>
        <w:spacing w:after="0" w:line="276" w:lineRule="auto"/>
        <w:jc w:val="both"/>
        <w:rPr>
          <w:rFonts w:cstheme="minorHAnsi"/>
          <w:sz w:val="24"/>
          <w:szCs w:val="24"/>
        </w:rPr>
      </w:pPr>
      <w:r w:rsidRPr="00B774A0">
        <w:rPr>
          <w:rFonts w:cstheme="minorHAnsi"/>
          <w:sz w:val="24"/>
          <w:szCs w:val="24"/>
          <w:lang w:val="ru-RU"/>
        </w:rPr>
        <w:t>СЯ</w:t>
      </w:r>
      <w:r w:rsidRPr="00B774A0">
        <w:rPr>
          <w:rFonts w:cstheme="minorHAnsi"/>
          <w:sz w:val="24"/>
          <w:szCs w:val="24"/>
        </w:rPr>
        <w:t>́</w:t>
      </w:r>
      <w:r w:rsidRPr="00B774A0">
        <w:rPr>
          <w:rFonts w:cstheme="minorHAnsi"/>
          <w:sz w:val="24"/>
          <w:szCs w:val="24"/>
          <w:lang w:val="ru-RU"/>
        </w:rPr>
        <w:t>ДЕТ</w:t>
      </w:r>
      <w:r w:rsidRPr="00B774A0">
        <w:rPr>
          <w:rFonts w:cstheme="minorHAnsi"/>
          <w:sz w:val="24"/>
          <w:szCs w:val="24"/>
        </w:rPr>
        <w:t xml:space="preserve"> </w:t>
      </w:r>
    </w:p>
    <w:p w14:paraId="27B0898B" w14:textId="472D8BB9" w:rsidR="00E41371" w:rsidRPr="00B774A0" w:rsidRDefault="002647D7" w:rsidP="0055590E">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сесть</w:t>
      </w:r>
      <w:r w:rsidR="00825D1E" w:rsidRPr="00B774A0">
        <w:rPr>
          <w:rFonts w:cstheme="minorHAnsi"/>
          <w:sz w:val="24"/>
          <w:szCs w:val="24"/>
        </w:rPr>
        <w:t xml:space="preserve">: </w:t>
      </w:r>
      <w:r w:rsidRPr="00B774A0">
        <w:rPr>
          <w:rFonts w:cstheme="minorHAnsi"/>
          <w:sz w:val="24"/>
          <w:szCs w:val="24"/>
        </w:rPr>
        <w:t xml:space="preserve">se </w:t>
      </w:r>
      <w:r w:rsidR="0055590E" w:rsidRPr="00B774A0">
        <w:rPr>
          <w:rFonts w:cstheme="minorHAnsi"/>
          <w:sz w:val="24"/>
          <w:szCs w:val="24"/>
        </w:rPr>
        <w:t>mettre assis</w:t>
      </w:r>
    </w:p>
    <w:p w14:paraId="7D94AD77" w14:textId="31927915" w:rsidR="002647D7" w:rsidRPr="00B774A0" w:rsidRDefault="000315B8" w:rsidP="002647D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v</w:t>
      </w:r>
      <w:r w:rsidR="002647D7" w:rsidRPr="00B774A0">
        <w:rPr>
          <w:rFonts w:cstheme="minorHAnsi"/>
          <w:sz w:val="24"/>
          <w:szCs w:val="24"/>
        </w:rPr>
        <w:t>erbe</w:t>
      </w:r>
      <w:proofErr w:type="gramEnd"/>
      <w:r w:rsidR="002647D7" w:rsidRPr="00B774A0">
        <w:rPr>
          <w:rFonts w:cstheme="minorHAnsi"/>
          <w:sz w:val="24"/>
          <w:szCs w:val="24"/>
        </w:rPr>
        <w:t xml:space="preserve"> intransitif </w:t>
      </w:r>
    </w:p>
    <w:p w14:paraId="4BCF9FE5" w14:textId="45294CF8" w:rsidR="002647D7" w:rsidRPr="00B774A0" w:rsidRDefault="002647D7" w:rsidP="002647D7">
      <w:pPr>
        <w:pStyle w:val="Paragraphedeliste"/>
        <w:numPr>
          <w:ilvl w:val="0"/>
          <w:numId w:val="8"/>
        </w:numPr>
        <w:shd w:val="clear" w:color="auto" w:fill="FFFFFF"/>
        <w:spacing w:after="0" w:line="240" w:lineRule="auto"/>
        <w:jc w:val="both"/>
        <w:rPr>
          <w:rFonts w:cstheme="minorHAnsi"/>
          <w:sz w:val="24"/>
          <w:szCs w:val="24"/>
        </w:rPr>
      </w:pPr>
      <w:r w:rsidRPr="00B774A0">
        <w:rPr>
          <w:rFonts w:cstheme="minorHAnsi"/>
          <w:sz w:val="24"/>
          <w:szCs w:val="24"/>
        </w:rPr>
        <w:t>perfectif conjugué</w:t>
      </w:r>
      <w:r w:rsidRPr="00B774A0">
        <w:rPr>
          <w:rFonts w:cstheme="minorHAnsi"/>
          <w:sz w:val="24"/>
          <w:szCs w:val="24"/>
          <w:shd w:val="clear" w:color="auto" w:fill="FFFFFF"/>
        </w:rPr>
        <w:t xml:space="preserve"> (</w:t>
      </w:r>
      <w:proofErr w:type="spellStart"/>
      <w:r w:rsidRPr="00B774A0">
        <w:rPr>
          <w:rFonts w:cstheme="minorHAnsi"/>
          <w:sz w:val="24"/>
          <w:szCs w:val="24"/>
        </w:rPr>
        <w:t>сади́ться</w:t>
      </w:r>
      <w:proofErr w:type="spellEnd"/>
      <w:r w:rsidRPr="00B774A0">
        <w:rPr>
          <w:rFonts w:cstheme="minorHAnsi"/>
          <w:sz w:val="24"/>
          <w:szCs w:val="24"/>
        </w:rPr>
        <w:t xml:space="preserve"> / </w:t>
      </w:r>
      <w:proofErr w:type="spellStart"/>
      <w:r w:rsidRPr="00B774A0">
        <w:rPr>
          <w:rFonts w:cstheme="minorHAnsi"/>
          <w:sz w:val="24"/>
          <w:szCs w:val="24"/>
        </w:rPr>
        <w:t>сесть</w:t>
      </w:r>
      <w:proofErr w:type="spellEnd"/>
      <w:r w:rsidRPr="00B774A0">
        <w:rPr>
          <w:rFonts w:cstheme="minorHAnsi"/>
          <w:sz w:val="24"/>
          <w:szCs w:val="24"/>
        </w:rPr>
        <w:t>) </w:t>
      </w:r>
      <w:r w:rsidRPr="00B774A0">
        <w:rPr>
          <w:rFonts w:eastAsia="Times New Roman" w:cstheme="minorHAnsi"/>
          <w:sz w:val="24"/>
          <w:szCs w:val="24"/>
          <w:lang w:eastAsia="fr-FR"/>
        </w:rPr>
        <w:t>(</w:t>
      </w:r>
      <w:proofErr w:type="spellStart"/>
      <w:r w:rsidRPr="00B774A0">
        <w:rPr>
          <w:rFonts w:eastAsia="Times New Roman" w:cstheme="minorHAnsi"/>
          <w:sz w:val="24"/>
          <w:szCs w:val="24"/>
          <w:lang w:eastAsia="fr-FR"/>
        </w:rPr>
        <w:t>cf</w:t>
      </w:r>
      <w:proofErr w:type="spellEnd"/>
      <w:r w:rsidRPr="00B774A0">
        <w:rPr>
          <w:rFonts w:eastAsia="Times New Roman" w:cstheme="minorHAnsi"/>
          <w:sz w:val="24"/>
          <w:szCs w:val="24"/>
          <w:lang w:eastAsia="fr-FR"/>
        </w:rPr>
        <w:t xml:space="preserve">  </w:t>
      </w:r>
      <w:r w:rsidRPr="00B774A0">
        <w:rPr>
          <w:rFonts w:cstheme="minorHAnsi"/>
          <w:sz w:val="24"/>
          <w:szCs w:val="24"/>
        </w:rPr>
        <w:t xml:space="preserve">Les verbes de position </w:t>
      </w:r>
      <w:hyperlink r:id="rId27" w:history="1">
        <w:r w:rsidRPr="00B774A0">
          <w:rPr>
            <w:rStyle w:val="Lienhypertexte"/>
            <w:rFonts w:cstheme="minorHAnsi"/>
            <w:color w:val="auto"/>
            <w:sz w:val="24"/>
            <w:szCs w:val="24"/>
          </w:rPr>
          <w:t>https://russe-uoh.univ-tlse2.fr/navigation-thematique-s/co/A2-S-VERBES-position.html</w:t>
        </w:r>
      </w:hyperlink>
    </w:p>
    <w:p w14:paraId="77360328" w14:textId="69CF0AD5" w:rsidR="002647D7" w:rsidRPr="00B774A0" w:rsidRDefault="002647D7" w:rsidP="002647D7">
      <w:pPr>
        <w:pStyle w:val="Paragraphedeliste"/>
        <w:numPr>
          <w:ilvl w:val="0"/>
          <w:numId w:val="8"/>
        </w:numPr>
        <w:shd w:val="clear" w:color="auto" w:fill="FFFFFF"/>
        <w:spacing w:after="0" w:line="240" w:lineRule="auto"/>
        <w:jc w:val="both"/>
        <w:rPr>
          <w:rFonts w:cstheme="minorHAnsi"/>
          <w:sz w:val="24"/>
          <w:szCs w:val="24"/>
        </w:rPr>
      </w:pPr>
      <w:proofErr w:type="gramStart"/>
      <w:r w:rsidRPr="00B774A0">
        <w:rPr>
          <w:rFonts w:cstheme="minorHAnsi"/>
          <w:sz w:val="24"/>
          <w:szCs w:val="24"/>
        </w:rPr>
        <w:t>temps</w:t>
      </w:r>
      <w:proofErr w:type="gramEnd"/>
      <w:r w:rsidRPr="00B774A0">
        <w:rPr>
          <w:rFonts w:cstheme="minorHAnsi"/>
          <w:sz w:val="24"/>
          <w:szCs w:val="24"/>
        </w:rPr>
        <w:t xml:space="preserve"> futur </w:t>
      </w:r>
    </w:p>
    <w:p w14:paraId="6E24161B" w14:textId="788C4E62" w:rsidR="002647D7" w:rsidRPr="00B774A0" w:rsidRDefault="002647D7" w:rsidP="002647D7">
      <w:pPr>
        <w:pStyle w:val="Paragraphedeliste"/>
        <w:numPr>
          <w:ilvl w:val="0"/>
          <w:numId w:val="8"/>
        </w:numPr>
        <w:spacing w:after="0" w:line="240" w:lineRule="auto"/>
        <w:jc w:val="both"/>
        <w:rPr>
          <w:rFonts w:cstheme="minorHAnsi"/>
          <w:sz w:val="24"/>
          <w:szCs w:val="24"/>
        </w:rPr>
      </w:pPr>
      <w:r w:rsidRPr="00B774A0">
        <w:rPr>
          <w:rFonts w:cstheme="minorHAnsi"/>
          <w:sz w:val="24"/>
          <w:szCs w:val="24"/>
        </w:rPr>
        <w:t>3</w:t>
      </w:r>
      <w:r w:rsidRPr="00B774A0">
        <w:rPr>
          <w:rFonts w:cstheme="minorHAnsi"/>
          <w:sz w:val="24"/>
          <w:szCs w:val="24"/>
          <w:vertAlign w:val="superscript"/>
        </w:rPr>
        <w:t>ème</w:t>
      </w:r>
      <w:r w:rsidRPr="00B774A0">
        <w:rPr>
          <w:rFonts w:cstheme="minorHAnsi"/>
          <w:sz w:val="24"/>
          <w:szCs w:val="24"/>
        </w:rPr>
        <w:t xml:space="preserve"> personne du singulier</w:t>
      </w:r>
    </w:p>
    <w:p w14:paraId="7970FE52" w14:textId="4FA52053" w:rsidR="002647D7" w:rsidRPr="00B774A0" w:rsidRDefault="002647D7" w:rsidP="00A96894">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prédicat</w:t>
      </w:r>
      <w:proofErr w:type="gramEnd"/>
      <w:r w:rsidRPr="00B774A0">
        <w:rPr>
          <w:rFonts w:cstheme="minorHAnsi"/>
          <w:sz w:val="24"/>
          <w:szCs w:val="24"/>
        </w:rPr>
        <w:t xml:space="preserve"> accordé avec le sujet </w:t>
      </w:r>
      <w:r w:rsidR="00A96894" w:rsidRPr="00B774A0">
        <w:rPr>
          <w:rFonts w:cstheme="minorHAnsi"/>
          <w:sz w:val="24"/>
          <w:szCs w:val="24"/>
        </w:rPr>
        <w:t>ОН (qui n’est pas répété dans cette partie de phrase)</w:t>
      </w:r>
    </w:p>
    <w:p w14:paraId="55762FDD" w14:textId="05ADB30B" w:rsidR="002647D7" w:rsidRPr="00B774A0" w:rsidRDefault="002647D7" w:rsidP="00A96894">
      <w:pPr>
        <w:pStyle w:val="Paragraphedeliste"/>
        <w:numPr>
          <w:ilvl w:val="0"/>
          <w:numId w:val="8"/>
        </w:numPr>
        <w:spacing w:after="0" w:line="240" w:lineRule="auto"/>
        <w:jc w:val="both"/>
        <w:rPr>
          <w:rFonts w:cstheme="minorHAnsi"/>
          <w:sz w:val="24"/>
          <w:szCs w:val="24"/>
        </w:rPr>
      </w:pPr>
      <w:proofErr w:type="gramStart"/>
      <w:r w:rsidRPr="00B774A0">
        <w:rPr>
          <w:rFonts w:cstheme="minorHAnsi"/>
          <w:sz w:val="24"/>
          <w:szCs w:val="24"/>
        </w:rPr>
        <w:t>suivi</w:t>
      </w:r>
      <w:proofErr w:type="gramEnd"/>
      <w:r w:rsidRPr="00B774A0">
        <w:rPr>
          <w:rFonts w:cstheme="minorHAnsi"/>
          <w:sz w:val="24"/>
          <w:szCs w:val="24"/>
        </w:rPr>
        <w:t xml:space="preserve"> </w:t>
      </w:r>
      <w:r w:rsidR="00A96894" w:rsidRPr="00B774A0">
        <w:rPr>
          <w:rFonts w:cstheme="minorHAnsi"/>
          <w:sz w:val="24"/>
          <w:szCs w:val="24"/>
        </w:rPr>
        <w:t xml:space="preserve">d’un </w:t>
      </w:r>
      <w:r w:rsidRPr="00B774A0">
        <w:rPr>
          <w:rFonts w:cstheme="minorHAnsi"/>
          <w:sz w:val="24"/>
          <w:szCs w:val="24"/>
        </w:rPr>
        <w:t xml:space="preserve">complément de lieu </w:t>
      </w:r>
      <w:r w:rsidR="00A96894" w:rsidRPr="00B774A0">
        <w:rPr>
          <w:rFonts w:cstheme="minorHAnsi"/>
          <w:sz w:val="24"/>
          <w:szCs w:val="24"/>
        </w:rPr>
        <w:t>В ТЮРЬМУ́ (В</w:t>
      </w:r>
      <w:r w:rsidR="004D50FF" w:rsidRPr="00B774A0">
        <w:rPr>
          <w:rFonts w:cstheme="minorHAnsi"/>
          <w:sz w:val="24"/>
          <w:szCs w:val="24"/>
        </w:rPr>
        <w:t xml:space="preserve"> </w:t>
      </w:r>
      <w:r w:rsidR="00A96894" w:rsidRPr="00B774A0">
        <w:rPr>
          <w:rFonts w:cstheme="minorHAnsi"/>
          <w:sz w:val="24"/>
          <w:szCs w:val="24"/>
        </w:rPr>
        <w:t>+</w:t>
      </w:r>
      <w:r w:rsidR="004D50FF" w:rsidRPr="00B774A0">
        <w:rPr>
          <w:rFonts w:cstheme="minorHAnsi"/>
          <w:sz w:val="24"/>
          <w:szCs w:val="24"/>
        </w:rPr>
        <w:t xml:space="preserve"> accusatif</w:t>
      </w:r>
      <w:r w:rsidR="00A96894" w:rsidRPr="00B774A0">
        <w:rPr>
          <w:rFonts w:cstheme="minorHAnsi"/>
          <w:sz w:val="24"/>
          <w:szCs w:val="24"/>
        </w:rPr>
        <w:t> : lieu où l’on va)</w:t>
      </w:r>
    </w:p>
    <w:p w14:paraId="31E23524" w14:textId="1043105E" w:rsidR="00A96894" w:rsidRPr="00B774A0" w:rsidRDefault="00A96894" w:rsidP="00A96894">
      <w:pPr>
        <w:spacing w:after="0" w:line="240" w:lineRule="auto"/>
        <w:jc w:val="both"/>
        <w:rPr>
          <w:rFonts w:cstheme="minorHAnsi"/>
          <w:sz w:val="24"/>
          <w:szCs w:val="24"/>
        </w:rPr>
      </w:pPr>
    </w:p>
    <w:p w14:paraId="1AD881C1" w14:textId="77777777" w:rsidR="00882A9C" w:rsidRPr="00B774A0" w:rsidRDefault="00A96894" w:rsidP="00882A9C">
      <w:pPr>
        <w:spacing w:after="0" w:line="240" w:lineRule="auto"/>
        <w:jc w:val="both"/>
        <w:rPr>
          <w:rFonts w:cstheme="minorHAnsi"/>
          <w:iCs/>
          <w:sz w:val="24"/>
          <w:szCs w:val="24"/>
          <w:shd w:val="clear" w:color="auto" w:fill="FFFFFF"/>
        </w:rPr>
      </w:pPr>
      <w:r w:rsidRPr="00B774A0">
        <w:rPr>
          <w:rFonts w:cstheme="minorHAnsi"/>
          <w:sz w:val="24"/>
          <w:szCs w:val="24"/>
          <w:u w:val="single"/>
        </w:rPr>
        <w:t>Remarque</w:t>
      </w:r>
      <w:r w:rsidRPr="00B774A0">
        <w:rPr>
          <w:rFonts w:cstheme="minorHAnsi"/>
          <w:sz w:val="24"/>
          <w:szCs w:val="24"/>
        </w:rPr>
        <w:t xml:space="preserve"> : </w:t>
      </w:r>
      <w:r w:rsidR="00882A9C" w:rsidRPr="00B774A0">
        <w:rPr>
          <w:rFonts w:cstheme="minorHAnsi"/>
          <w:iCs/>
          <w:sz w:val="24"/>
          <w:szCs w:val="24"/>
          <w:shd w:val="clear" w:color="auto" w:fill="FFFFFF"/>
        </w:rPr>
        <w:t xml:space="preserve">Le mot prison se dit en russe ТЮРЬМА́ </w:t>
      </w:r>
    </w:p>
    <w:p w14:paraId="7EF69C35" w14:textId="77777777" w:rsidR="00882A9C" w:rsidRPr="00B774A0" w:rsidRDefault="00882A9C" w:rsidP="00882A9C">
      <w:pPr>
        <w:spacing w:after="0" w:line="240" w:lineRule="auto"/>
        <w:jc w:val="both"/>
        <w:rPr>
          <w:rFonts w:cstheme="minorHAnsi"/>
          <w:iCs/>
          <w:sz w:val="24"/>
          <w:szCs w:val="24"/>
          <w:shd w:val="clear" w:color="auto" w:fill="FFFFFF"/>
        </w:rPr>
      </w:pPr>
    </w:p>
    <w:tbl>
      <w:tblPr>
        <w:tblStyle w:val="Grilledutableau"/>
        <w:tblW w:w="0" w:type="auto"/>
        <w:tblInd w:w="1416" w:type="dxa"/>
        <w:tblLook w:val="04A0" w:firstRow="1" w:lastRow="0" w:firstColumn="1" w:lastColumn="0" w:noHBand="0" w:noVBand="1"/>
      </w:tblPr>
      <w:tblGrid>
        <w:gridCol w:w="2932"/>
        <w:gridCol w:w="2690"/>
      </w:tblGrid>
      <w:tr w:rsidR="00B774A0" w:rsidRPr="00B774A0" w14:paraId="1694D81F" w14:textId="77777777" w:rsidTr="00B61E21">
        <w:trPr>
          <w:trHeight w:val="305"/>
        </w:trPr>
        <w:tc>
          <w:tcPr>
            <w:tcW w:w="2932" w:type="dxa"/>
          </w:tcPr>
          <w:p w14:paraId="55D387F3" w14:textId="77777777" w:rsidR="00882A9C" w:rsidRPr="00B774A0" w:rsidRDefault="00882A9C" w:rsidP="00B61E21">
            <w:pPr>
              <w:spacing w:after="0" w:line="240" w:lineRule="auto"/>
              <w:jc w:val="both"/>
              <w:rPr>
                <w:rFonts w:cstheme="minorHAnsi"/>
                <w:iCs/>
                <w:sz w:val="24"/>
                <w:szCs w:val="24"/>
                <w:shd w:val="clear" w:color="auto" w:fill="FFFFFF"/>
              </w:rPr>
            </w:pPr>
            <w:proofErr w:type="spellStart"/>
            <w:r w:rsidRPr="00B774A0">
              <w:rPr>
                <w:rFonts w:cstheme="minorHAnsi"/>
                <w:iCs/>
                <w:sz w:val="24"/>
                <w:szCs w:val="24"/>
                <w:shd w:val="clear" w:color="auto" w:fill="FFFFFF"/>
              </w:rPr>
              <w:t>сиде́ть</w:t>
            </w:r>
            <w:proofErr w:type="spellEnd"/>
            <w:r w:rsidRPr="00B774A0">
              <w:rPr>
                <w:rFonts w:cstheme="minorHAnsi"/>
                <w:iCs/>
                <w:sz w:val="24"/>
                <w:szCs w:val="24"/>
                <w:shd w:val="clear" w:color="auto" w:fill="FFFFFF"/>
              </w:rPr>
              <w:t xml:space="preserve"> в </w:t>
            </w:r>
            <w:proofErr w:type="spellStart"/>
            <w:r w:rsidRPr="00B774A0">
              <w:rPr>
                <w:rFonts w:cstheme="minorHAnsi"/>
                <w:iCs/>
                <w:sz w:val="24"/>
                <w:szCs w:val="24"/>
                <w:shd w:val="clear" w:color="auto" w:fill="FFFFFF"/>
              </w:rPr>
              <w:t>тюрьме</w:t>
            </w:r>
            <w:proofErr w:type="spellEnd"/>
            <w:r w:rsidRPr="00B774A0">
              <w:rPr>
                <w:rFonts w:cstheme="minorHAnsi"/>
                <w:iCs/>
                <w:sz w:val="24"/>
                <w:szCs w:val="24"/>
                <w:shd w:val="clear" w:color="auto" w:fill="FFFFFF"/>
              </w:rPr>
              <w:t>́</w:t>
            </w:r>
          </w:p>
        </w:tc>
        <w:tc>
          <w:tcPr>
            <w:tcW w:w="2690" w:type="dxa"/>
          </w:tcPr>
          <w:p w14:paraId="2F13684B" w14:textId="77777777" w:rsidR="00882A9C" w:rsidRPr="00B774A0" w:rsidRDefault="00882A9C" w:rsidP="00B61E21">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être en prison</w:t>
            </w:r>
          </w:p>
        </w:tc>
      </w:tr>
      <w:tr w:rsidR="00B774A0" w:rsidRPr="00B774A0" w14:paraId="49C7A42C" w14:textId="77777777" w:rsidTr="00B61E21">
        <w:trPr>
          <w:trHeight w:val="305"/>
        </w:trPr>
        <w:tc>
          <w:tcPr>
            <w:tcW w:w="2932" w:type="dxa"/>
          </w:tcPr>
          <w:p w14:paraId="6733CCB0" w14:textId="77777777" w:rsidR="00882A9C" w:rsidRPr="00B774A0" w:rsidRDefault="00882A9C" w:rsidP="00B61E21">
            <w:pPr>
              <w:spacing w:after="0" w:line="240" w:lineRule="auto"/>
              <w:jc w:val="both"/>
              <w:rPr>
                <w:rFonts w:cstheme="minorHAnsi"/>
                <w:iCs/>
                <w:sz w:val="24"/>
                <w:szCs w:val="24"/>
                <w:shd w:val="clear" w:color="auto" w:fill="FFFFFF"/>
              </w:rPr>
            </w:pPr>
            <w:proofErr w:type="spellStart"/>
            <w:r w:rsidRPr="00B774A0">
              <w:rPr>
                <w:rFonts w:cstheme="minorHAnsi"/>
                <w:iCs/>
                <w:sz w:val="24"/>
                <w:szCs w:val="24"/>
                <w:shd w:val="clear" w:color="auto" w:fill="FFFFFF"/>
              </w:rPr>
              <w:t>сесть</w:t>
            </w:r>
            <w:proofErr w:type="spellEnd"/>
            <w:r w:rsidRPr="00B774A0">
              <w:rPr>
                <w:rFonts w:cstheme="minorHAnsi"/>
                <w:iCs/>
                <w:sz w:val="24"/>
                <w:szCs w:val="24"/>
                <w:shd w:val="clear" w:color="auto" w:fill="FFFFFF"/>
              </w:rPr>
              <w:t xml:space="preserve"> в </w:t>
            </w:r>
            <w:proofErr w:type="spellStart"/>
            <w:r w:rsidRPr="00B774A0">
              <w:rPr>
                <w:rFonts w:cstheme="minorHAnsi"/>
                <w:iCs/>
                <w:sz w:val="24"/>
                <w:szCs w:val="24"/>
                <w:shd w:val="clear" w:color="auto" w:fill="FFFFFF"/>
              </w:rPr>
              <w:t>тюрьму</w:t>
            </w:r>
            <w:proofErr w:type="spellEnd"/>
            <w:r w:rsidRPr="00B774A0">
              <w:rPr>
                <w:rFonts w:cstheme="minorHAnsi"/>
                <w:iCs/>
                <w:sz w:val="24"/>
                <w:szCs w:val="24"/>
                <w:shd w:val="clear" w:color="auto" w:fill="FFFFFF"/>
              </w:rPr>
              <w:t>́</w:t>
            </w:r>
          </w:p>
        </w:tc>
        <w:tc>
          <w:tcPr>
            <w:tcW w:w="2690" w:type="dxa"/>
          </w:tcPr>
          <w:p w14:paraId="49407B51" w14:textId="77777777" w:rsidR="00882A9C" w:rsidRPr="00B774A0" w:rsidRDefault="00882A9C" w:rsidP="00B61E21">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aller en prison</w:t>
            </w:r>
          </w:p>
        </w:tc>
      </w:tr>
      <w:tr w:rsidR="00882A9C" w:rsidRPr="00B774A0" w14:paraId="0D82E308" w14:textId="77777777" w:rsidTr="00B61E21">
        <w:trPr>
          <w:trHeight w:val="458"/>
        </w:trPr>
        <w:tc>
          <w:tcPr>
            <w:tcW w:w="2932" w:type="dxa"/>
          </w:tcPr>
          <w:p w14:paraId="0AF20C59" w14:textId="77777777" w:rsidR="00882A9C" w:rsidRPr="00B774A0" w:rsidRDefault="00882A9C" w:rsidP="00B61E21">
            <w:pPr>
              <w:spacing w:after="0" w:line="240" w:lineRule="auto"/>
              <w:jc w:val="both"/>
              <w:rPr>
                <w:rFonts w:cstheme="minorHAnsi"/>
                <w:iCs/>
                <w:sz w:val="24"/>
                <w:szCs w:val="24"/>
                <w:shd w:val="clear" w:color="auto" w:fill="FFFFFF"/>
                <w:lang w:val="ru-RU"/>
              </w:rPr>
            </w:pPr>
            <w:r w:rsidRPr="00B774A0">
              <w:rPr>
                <w:rFonts w:cstheme="minorHAnsi"/>
                <w:iCs/>
                <w:sz w:val="24"/>
                <w:szCs w:val="24"/>
                <w:shd w:val="clear" w:color="auto" w:fill="FFFFFF"/>
                <w:lang w:val="ru-RU"/>
              </w:rPr>
              <w:t>Пти́ца сиди́т в кле́тке.</w:t>
            </w:r>
          </w:p>
        </w:tc>
        <w:tc>
          <w:tcPr>
            <w:tcW w:w="2690" w:type="dxa"/>
          </w:tcPr>
          <w:p w14:paraId="02D05614" w14:textId="77777777" w:rsidR="00882A9C" w:rsidRPr="00B774A0" w:rsidRDefault="00882A9C" w:rsidP="00B61E21">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L’oiseau est dans la cage.</w:t>
            </w:r>
          </w:p>
        </w:tc>
      </w:tr>
    </w:tbl>
    <w:p w14:paraId="1F513398" w14:textId="77777777" w:rsidR="00882A9C" w:rsidRPr="00B774A0" w:rsidRDefault="00882A9C" w:rsidP="00A96894">
      <w:pPr>
        <w:spacing w:after="0" w:line="240" w:lineRule="auto"/>
        <w:jc w:val="both"/>
        <w:rPr>
          <w:rFonts w:cstheme="minorHAnsi"/>
          <w:sz w:val="24"/>
          <w:szCs w:val="24"/>
        </w:rPr>
      </w:pPr>
    </w:p>
    <w:p w14:paraId="03B3FAD8" w14:textId="624F8293" w:rsidR="00EC77CE" w:rsidRPr="00B774A0" w:rsidRDefault="00882A9C" w:rsidP="00A96894">
      <w:pPr>
        <w:spacing w:after="0" w:line="240" w:lineRule="auto"/>
        <w:jc w:val="both"/>
        <w:rPr>
          <w:rFonts w:cstheme="minorHAnsi"/>
          <w:iCs/>
          <w:sz w:val="24"/>
          <w:szCs w:val="24"/>
          <w:shd w:val="clear" w:color="auto" w:fill="FFFFFF"/>
        </w:rPr>
      </w:pPr>
      <w:r w:rsidRPr="00B774A0">
        <w:rPr>
          <w:rFonts w:cstheme="minorHAnsi"/>
          <w:sz w:val="24"/>
          <w:szCs w:val="24"/>
        </w:rPr>
        <w:t>L</w:t>
      </w:r>
      <w:r w:rsidR="00EC77CE" w:rsidRPr="00B774A0">
        <w:rPr>
          <w:rFonts w:cstheme="minorHAnsi"/>
          <w:sz w:val="24"/>
          <w:szCs w:val="24"/>
        </w:rPr>
        <w:t xml:space="preserve">e verbe </w:t>
      </w:r>
      <w:r w:rsidR="00EC77CE" w:rsidRPr="00B774A0">
        <w:rPr>
          <w:rFonts w:cstheme="minorHAnsi"/>
          <w:iCs/>
          <w:sz w:val="24"/>
          <w:szCs w:val="24"/>
          <w:shd w:val="clear" w:color="auto" w:fill="FFFFFF"/>
        </w:rPr>
        <w:t>СИДЕТЬ</w:t>
      </w:r>
      <w:r w:rsidR="00687E9E" w:rsidRPr="00B774A0">
        <w:rPr>
          <w:rFonts w:cstheme="minorHAnsi"/>
          <w:iCs/>
          <w:sz w:val="24"/>
          <w:szCs w:val="24"/>
          <w:shd w:val="clear" w:color="auto" w:fill="FFFFFF"/>
        </w:rPr>
        <w:t xml:space="preserve"> </w:t>
      </w:r>
      <w:r w:rsidR="00EC77CE" w:rsidRPr="00B774A0">
        <w:rPr>
          <w:rFonts w:cstheme="minorHAnsi"/>
          <w:iCs/>
          <w:sz w:val="24"/>
          <w:szCs w:val="24"/>
          <w:shd w:val="clear" w:color="auto" w:fill="FFFFFF"/>
        </w:rPr>
        <w:t xml:space="preserve">ne signifie pas </w:t>
      </w:r>
      <w:r w:rsidR="00B034D8" w:rsidRPr="00B774A0">
        <w:rPr>
          <w:rFonts w:cstheme="minorHAnsi"/>
          <w:iCs/>
          <w:sz w:val="24"/>
          <w:szCs w:val="24"/>
          <w:shd w:val="clear" w:color="auto" w:fill="FFFFFF"/>
        </w:rPr>
        <w:t>nécessairement</w:t>
      </w:r>
      <w:r w:rsidR="00EC77CE" w:rsidRPr="00B774A0">
        <w:rPr>
          <w:rFonts w:cstheme="minorHAnsi"/>
          <w:iCs/>
          <w:sz w:val="24"/>
          <w:szCs w:val="24"/>
          <w:shd w:val="clear" w:color="auto" w:fill="FFFFFF"/>
        </w:rPr>
        <w:t xml:space="preserve"> que l’on reste assis. </w:t>
      </w:r>
    </w:p>
    <w:p w14:paraId="43AB392F" w14:textId="016D5F56" w:rsidR="00EC77CE" w:rsidRPr="00B774A0" w:rsidRDefault="00EC77CE" w:rsidP="00A96894">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 xml:space="preserve">Par exemple : </w:t>
      </w:r>
    </w:p>
    <w:tbl>
      <w:tblPr>
        <w:tblStyle w:val="Grilledutableau"/>
        <w:tblW w:w="0" w:type="auto"/>
        <w:tblInd w:w="1416" w:type="dxa"/>
        <w:tblLook w:val="04A0" w:firstRow="1" w:lastRow="0" w:firstColumn="1" w:lastColumn="0" w:noHBand="0" w:noVBand="1"/>
      </w:tblPr>
      <w:tblGrid>
        <w:gridCol w:w="2939"/>
        <w:gridCol w:w="2647"/>
      </w:tblGrid>
      <w:tr w:rsidR="00B774A0" w:rsidRPr="00B774A0" w14:paraId="41DAB665" w14:textId="2665C86B" w:rsidTr="00687E9E">
        <w:trPr>
          <w:trHeight w:val="302"/>
        </w:trPr>
        <w:tc>
          <w:tcPr>
            <w:tcW w:w="2939" w:type="dxa"/>
          </w:tcPr>
          <w:p w14:paraId="796C1125" w14:textId="77777777" w:rsidR="00E77ECD" w:rsidRPr="00B774A0" w:rsidRDefault="00E77ECD" w:rsidP="00E27414">
            <w:pPr>
              <w:spacing w:after="0" w:line="240" w:lineRule="auto"/>
              <w:jc w:val="both"/>
              <w:rPr>
                <w:rFonts w:cstheme="minorHAnsi"/>
                <w:iCs/>
                <w:sz w:val="24"/>
                <w:szCs w:val="24"/>
                <w:shd w:val="clear" w:color="auto" w:fill="FFFFFF"/>
              </w:rPr>
            </w:pPr>
            <w:proofErr w:type="spellStart"/>
            <w:r w:rsidRPr="00B774A0">
              <w:rPr>
                <w:rFonts w:cstheme="minorHAnsi"/>
                <w:iCs/>
                <w:sz w:val="24"/>
                <w:szCs w:val="24"/>
                <w:shd w:val="clear" w:color="auto" w:fill="FFFFFF"/>
              </w:rPr>
              <w:t>сиде́ть</w:t>
            </w:r>
            <w:proofErr w:type="spellEnd"/>
            <w:r w:rsidRPr="00B774A0">
              <w:rPr>
                <w:rFonts w:cstheme="minorHAnsi"/>
                <w:iCs/>
                <w:sz w:val="24"/>
                <w:szCs w:val="24"/>
                <w:shd w:val="clear" w:color="auto" w:fill="FFFFFF"/>
              </w:rPr>
              <w:t xml:space="preserve"> </w:t>
            </w:r>
            <w:proofErr w:type="spellStart"/>
            <w:r w:rsidRPr="00B774A0">
              <w:rPr>
                <w:rFonts w:cstheme="minorHAnsi"/>
                <w:iCs/>
                <w:sz w:val="24"/>
                <w:szCs w:val="24"/>
                <w:shd w:val="clear" w:color="auto" w:fill="FFFFFF"/>
              </w:rPr>
              <w:t>до́ма</w:t>
            </w:r>
            <w:proofErr w:type="spellEnd"/>
            <w:r w:rsidRPr="00B774A0">
              <w:rPr>
                <w:rFonts w:cstheme="minorHAnsi"/>
                <w:iCs/>
                <w:sz w:val="24"/>
                <w:szCs w:val="24"/>
                <w:shd w:val="clear" w:color="auto" w:fill="FFFFFF"/>
              </w:rPr>
              <w:t> </w:t>
            </w:r>
          </w:p>
        </w:tc>
        <w:tc>
          <w:tcPr>
            <w:tcW w:w="2647" w:type="dxa"/>
          </w:tcPr>
          <w:p w14:paraId="29C67522" w14:textId="2D87A6D6" w:rsidR="00E77ECD" w:rsidRPr="00B774A0" w:rsidRDefault="00E77ECD" w:rsidP="00E27414">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rester à la maison</w:t>
            </w:r>
          </w:p>
        </w:tc>
      </w:tr>
      <w:tr w:rsidR="00B774A0" w:rsidRPr="00B774A0" w14:paraId="7FC28389" w14:textId="6993E6C2" w:rsidTr="00687E9E">
        <w:trPr>
          <w:trHeight w:val="302"/>
        </w:trPr>
        <w:tc>
          <w:tcPr>
            <w:tcW w:w="2939" w:type="dxa"/>
          </w:tcPr>
          <w:p w14:paraId="7707C2A1" w14:textId="55D1CAAF" w:rsidR="00E77ECD" w:rsidRPr="00B774A0" w:rsidRDefault="00E77ECD" w:rsidP="00E77ECD">
            <w:pPr>
              <w:spacing w:after="0" w:line="240" w:lineRule="auto"/>
              <w:jc w:val="both"/>
              <w:rPr>
                <w:rFonts w:cstheme="minorHAnsi"/>
                <w:iCs/>
                <w:sz w:val="24"/>
                <w:szCs w:val="24"/>
                <w:shd w:val="clear" w:color="auto" w:fill="FFFFFF"/>
                <w:lang w:val="ru-RU"/>
              </w:rPr>
            </w:pPr>
            <w:r w:rsidRPr="00B774A0">
              <w:rPr>
                <w:rFonts w:cstheme="minorHAnsi"/>
                <w:iCs/>
                <w:sz w:val="24"/>
                <w:szCs w:val="24"/>
                <w:shd w:val="clear" w:color="auto" w:fill="FFFFFF"/>
                <w:lang w:val="ru-RU"/>
              </w:rPr>
              <w:t>сиде́ть за столо</w:t>
            </w:r>
            <w:r w:rsidR="0055590E" w:rsidRPr="00B774A0">
              <w:rPr>
                <w:rFonts w:cstheme="minorHAnsi"/>
                <w:iCs/>
                <w:sz w:val="24"/>
                <w:szCs w:val="24"/>
                <w:shd w:val="clear" w:color="auto" w:fill="FFFFFF"/>
                <w:lang w:val="ru-RU"/>
              </w:rPr>
              <w:t>́</w:t>
            </w:r>
            <w:r w:rsidRPr="00B774A0">
              <w:rPr>
                <w:rFonts w:cstheme="minorHAnsi"/>
                <w:iCs/>
                <w:sz w:val="24"/>
                <w:szCs w:val="24"/>
                <w:shd w:val="clear" w:color="auto" w:fill="FFFFFF"/>
                <w:lang w:val="ru-RU"/>
              </w:rPr>
              <w:t>м</w:t>
            </w:r>
          </w:p>
        </w:tc>
        <w:tc>
          <w:tcPr>
            <w:tcW w:w="2647" w:type="dxa"/>
          </w:tcPr>
          <w:p w14:paraId="6A087D03" w14:textId="464DA330" w:rsidR="00E77ECD" w:rsidRPr="00B774A0" w:rsidRDefault="00E77ECD" w:rsidP="00E77ECD">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être à table</w:t>
            </w:r>
          </w:p>
        </w:tc>
      </w:tr>
      <w:tr w:rsidR="00B774A0" w:rsidRPr="00B774A0" w14:paraId="75CCE57A" w14:textId="1B652E7C" w:rsidTr="00687E9E">
        <w:trPr>
          <w:trHeight w:val="314"/>
        </w:trPr>
        <w:tc>
          <w:tcPr>
            <w:tcW w:w="2939" w:type="dxa"/>
          </w:tcPr>
          <w:p w14:paraId="0B2A6E0F" w14:textId="20F07FAF" w:rsidR="00E77ECD" w:rsidRPr="00B774A0" w:rsidRDefault="00E77ECD" w:rsidP="00E77ECD">
            <w:pPr>
              <w:spacing w:after="0" w:line="240" w:lineRule="auto"/>
              <w:jc w:val="both"/>
              <w:rPr>
                <w:rFonts w:cstheme="minorHAnsi"/>
                <w:iCs/>
                <w:sz w:val="24"/>
                <w:szCs w:val="24"/>
                <w:shd w:val="clear" w:color="auto" w:fill="FFFFFF"/>
                <w:lang w:val="ru-RU"/>
              </w:rPr>
            </w:pPr>
            <w:r w:rsidRPr="00B774A0">
              <w:rPr>
                <w:rFonts w:cstheme="minorHAnsi"/>
                <w:iCs/>
                <w:sz w:val="24"/>
                <w:szCs w:val="24"/>
                <w:shd w:val="clear" w:color="auto" w:fill="FFFFFF"/>
                <w:lang w:val="ru-RU"/>
              </w:rPr>
              <w:t>сиде́ть на дие́те</w:t>
            </w:r>
          </w:p>
        </w:tc>
        <w:tc>
          <w:tcPr>
            <w:tcW w:w="2647" w:type="dxa"/>
          </w:tcPr>
          <w:p w14:paraId="13B50B1D" w14:textId="54BCAFBB" w:rsidR="00E77ECD" w:rsidRPr="00B774A0" w:rsidRDefault="00E77ECD" w:rsidP="00E77ECD">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faire un régime</w:t>
            </w:r>
          </w:p>
        </w:tc>
      </w:tr>
      <w:tr w:rsidR="00E77ECD" w:rsidRPr="00B774A0" w14:paraId="598F2036" w14:textId="5A158648" w:rsidTr="00687E9E">
        <w:trPr>
          <w:trHeight w:val="302"/>
        </w:trPr>
        <w:tc>
          <w:tcPr>
            <w:tcW w:w="2939" w:type="dxa"/>
          </w:tcPr>
          <w:p w14:paraId="38C786E7" w14:textId="3B1CAE69" w:rsidR="00E77ECD" w:rsidRPr="00B774A0" w:rsidRDefault="00E77ECD" w:rsidP="00E77ECD">
            <w:pPr>
              <w:spacing w:after="0" w:line="240" w:lineRule="auto"/>
              <w:jc w:val="both"/>
              <w:rPr>
                <w:rFonts w:cstheme="minorHAnsi"/>
                <w:iCs/>
                <w:sz w:val="24"/>
                <w:szCs w:val="24"/>
                <w:shd w:val="clear" w:color="auto" w:fill="FFFFFF"/>
                <w:lang w:val="ru-RU"/>
              </w:rPr>
            </w:pPr>
            <w:r w:rsidRPr="00B774A0">
              <w:rPr>
                <w:rFonts w:cstheme="minorHAnsi"/>
                <w:iCs/>
                <w:sz w:val="24"/>
                <w:szCs w:val="24"/>
                <w:shd w:val="clear" w:color="auto" w:fill="FFFFFF"/>
                <w:lang w:val="ru-RU"/>
              </w:rPr>
              <w:t>Пиро́г сиди́т в печи́</w:t>
            </w:r>
            <w:r w:rsidR="00687E9E" w:rsidRPr="00B774A0">
              <w:rPr>
                <w:rFonts w:cstheme="minorHAnsi"/>
                <w:iCs/>
                <w:sz w:val="24"/>
                <w:szCs w:val="24"/>
                <w:shd w:val="clear" w:color="auto" w:fill="FFFFFF"/>
                <w:lang w:val="ru-RU"/>
              </w:rPr>
              <w:t>.</w:t>
            </w:r>
          </w:p>
        </w:tc>
        <w:tc>
          <w:tcPr>
            <w:tcW w:w="2647" w:type="dxa"/>
          </w:tcPr>
          <w:p w14:paraId="06CD5A17" w14:textId="565BB893" w:rsidR="00E77ECD" w:rsidRPr="00B774A0" w:rsidRDefault="00E77ECD" w:rsidP="00E77ECD">
            <w:pPr>
              <w:spacing w:after="0" w:line="240" w:lineRule="auto"/>
              <w:jc w:val="both"/>
              <w:rPr>
                <w:rFonts w:cstheme="minorHAnsi"/>
                <w:iCs/>
                <w:sz w:val="24"/>
                <w:szCs w:val="24"/>
                <w:shd w:val="clear" w:color="auto" w:fill="FFFFFF"/>
              </w:rPr>
            </w:pPr>
            <w:r w:rsidRPr="00B774A0">
              <w:rPr>
                <w:rFonts w:cstheme="minorHAnsi"/>
                <w:iCs/>
                <w:sz w:val="24"/>
                <w:szCs w:val="24"/>
                <w:shd w:val="clear" w:color="auto" w:fill="FFFFFF"/>
              </w:rPr>
              <w:t>Le gâteau est au four</w:t>
            </w:r>
            <w:r w:rsidR="00687E9E" w:rsidRPr="00B774A0">
              <w:rPr>
                <w:rFonts w:cstheme="minorHAnsi"/>
                <w:iCs/>
                <w:sz w:val="24"/>
                <w:szCs w:val="24"/>
                <w:shd w:val="clear" w:color="auto" w:fill="FFFFFF"/>
              </w:rPr>
              <w:t>.</w:t>
            </w:r>
          </w:p>
        </w:tc>
      </w:tr>
    </w:tbl>
    <w:p w14:paraId="6E897DEA" w14:textId="647F2485" w:rsidR="00EC77CE" w:rsidRPr="00B774A0" w:rsidRDefault="00EC77CE" w:rsidP="00A96894">
      <w:pPr>
        <w:spacing w:after="0" w:line="240" w:lineRule="auto"/>
        <w:jc w:val="both"/>
        <w:rPr>
          <w:rFonts w:cstheme="minorHAnsi"/>
          <w:iCs/>
          <w:sz w:val="24"/>
          <w:szCs w:val="24"/>
          <w:shd w:val="clear" w:color="auto" w:fill="FFFFFF"/>
        </w:rPr>
      </w:pPr>
    </w:p>
    <w:p w14:paraId="3908F2BF" w14:textId="57D5F243" w:rsidR="009850D4" w:rsidRPr="00B774A0" w:rsidRDefault="009850D4">
      <w:pPr>
        <w:rPr>
          <w:rFonts w:cstheme="minorHAnsi"/>
          <w:sz w:val="24"/>
          <w:szCs w:val="24"/>
        </w:rPr>
      </w:pPr>
    </w:p>
    <w:p w14:paraId="45BBD0F4" w14:textId="27947E99" w:rsidR="002647D7" w:rsidRPr="00B774A0" w:rsidRDefault="002647D7">
      <w:pPr>
        <w:rPr>
          <w:rFonts w:cstheme="minorHAnsi"/>
          <w:sz w:val="24"/>
          <w:szCs w:val="24"/>
        </w:rPr>
      </w:pPr>
    </w:p>
    <w:p w14:paraId="2ED37ACA" w14:textId="77777777" w:rsidR="0021775F" w:rsidRPr="00B774A0" w:rsidRDefault="0021775F">
      <w:pPr>
        <w:rPr>
          <w:rFonts w:cstheme="minorHAnsi"/>
          <w:sz w:val="24"/>
          <w:szCs w:val="24"/>
        </w:rPr>
      </w:pPr>
    </w:p>
    <w:sectPr w:rsidR="0021775F" w:rsidRPr="00B774A0">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036E8D" w16cid:durableId="295E76E7"/>
  <w16cid:commentId w16cid:paraId="5DB4FC01" w16cid:durableId="295E77F5"/>
  <w16cid:commentId w16cid:paraId="0334889C" w16cid:durableId="295E7809"/>
  <w16cid:commentId w16cid:paraId="11697EC6" w16cid:durableId="295E784B"/>
  <w16cid:commentId w16cid:paraId="17312AF5" w16cid:durableId="295E7714"/>
  <w16cid:commentId w16cid:paraId="5449A5E3" w16cid:durableId="295E773B"/>
  <w16cid:commentId w16cid:paraId="286DC7BD" w16cid:durableId="295E7888"/>
  <w16cid:commentId w16cid:paraId="16946213" w16cid:durableId="295E7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389B8" w14:textId="77777777" w:rsidR="00680C8B" w:rsidRDefault="00680C8B" w:rsidP="00B2214F">
      <w:pPr>
        <w:spacing w:after="0" w:line="240" w:lineRule="auto"/>
      </w:pPr>
      <w:r>
        <w:separator/>
      </w:r>
    </w:p>
  </w:endnote>
  <w:endnote w:type="continuationSeparator" w:id="0">
    <w:p w14:paraId="26D96205" w14:textId="77777777" w:rsidR="00680C8B" w:rsidRDefault="00680C8B" w:rsidP="00B2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DA82" w14:textId="77777777" w:rsidR="00B2214F" w:rsidRDefault="00B221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C95E" w14:textId="62606240" w:rsidR="00B2214F" w:rsidRDefault="00680C8B">
    <w:pPr>
      <w:pStyle w:val="Pieddepage"/>
    </w:pPr>
    <w:r>
      <w:fldChar w:fldCharType="begin"/>
    </w:r>
    <w:r>
      <w:instrText xml:space="preserve"> FILENAME \* MERGEFORMAT </w:instrText>
    </w:r>
    <w:r>
      <w:fldChar w:fldCharType="separate"/>
    </w:r>
    <w:r w:rsidR="00B40051">
      <w:rPr>
        <w:noProof/>
      </w:rPr>
      <w:t>050-Un vandale au musée-grammaire</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1848" w14:textId="77777777" w:rsidR="00B2214F" w:rsidRDefault="00B221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FC12" w14:textId="77777777" w:rsidR="00680C8B" w:rsidRDefault="00680C8B" w:rsidP="00B2214F">
      <w:pPr>
        <w:spacing w:after="0" w:line="240" w:lineRule="auto"/>
      </w:pPr>
      <w:r>
        <w:separator/>
      </w:r>
    </w:p>
  </w:footnote>
  <w:footnote w:type="continuationSeparator" w:id="0">
    <w:p w14:paraId="1297CC81" w14:textId="77777777" w:rsidR="00680C8B" w:rsidRDefault="00680C8B" w:rsidP="00B22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FBB0" w14:textId="77777777" w:rsidR="00B2214F" w:rsidRDefault="00B221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458071"/>
      <w:docPartObj>
        <w:docPartGallery w:val="Page Numbers (Top of Page)"/>
        <w:docPartUnique/>
      </w:docPartObj>
    </w:sdtPr>
    <w:sdtEndPr/>
    <w:sdtContent>
      <w:p w14:paraId="0B247778" w14:textId="30AA3B2A" w:rsidR="00071D77" w:rsidRDefault="00071D77">
        <w:pPr>
          <w:pStyle w:val="En-tte"/>
          <w:jc w:val="right"/>
        </w:pPr>
        <w:r>
          <w:fldChar w:fldCharType="begin"/>
        </w:r>
        <w:r>
          <w:instrText>PAGE   \* MERGEFORMAT</w:instrText>
        </w:r>
        <w:r>
          <w:fldChar w:fldCharType="separate"/>
        </w:r>
        <w:r w:rsidR="00B774A0">
          <w:rPr>
            <w:noProof/>
          </w:rPr>
          <w:t>4</w:t>
        </w:r>
        <w:r>
          <w:fldChar w:fldCharType="end"/>
        </w:r>
      </w:p>
    </w:sdtContent>
  </w:sdt>
  <w:p w14:paraId="3D0284DA" w14:textId="77777777" w:rsidR="00B2214F" w:rsidRDefault="00B221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024D" w14:textId="77777777" w:rsidR="00B2214F" w:rsidRDefault="00B221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942"/>
    <w:multiLevelType w:val="hybridMultilevel"/>
    <w:tmpl w:val="62C47F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2D5109"/>
    <w:multiLevelType w:val="hybridMultilevel"/>
    <w:tmpl w:val="844248D6"/>
    <w:lvl w:ilvl="0" w:tplc="F4448556">
      <w:numFmt w:val="bullet"/>
      <w:lvlText w:val=""/>
      <w:lvlJc w:val="left"/>
      <w:pPr>
        <w:ind w:left="720" w:hanging="360"/>
      </w:pPr>
      <w:rPr>
        <w:rFonts w:ascii="Wingdings 2" w:eastAsiaTheme="minorHAnsi" w:hAnsi="Wingdings 2" w:cs="Times New Roman" w:hint="default"/>
      </w:rPr>
    </w:lvl>
    <w:lvl w:ilvl="1" w:tplc="A1CA50FA">
      <w:numFmt w:val="bullet"/>
      <w:lvlText w:val=""/>
      <w:lvlJc w:val="left"/>
      <w:pPr>
        <w:ind w:left="1440" w:hanging="360"/>
      </w:pPr>
      <w:rPr>
        <w:rFonts w:ascii="Wingdings 2" w:eastAsiaTheme="minorHAnsi" w:hAnsi="Wingdings 2"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8724D9"/>
    <w:multiLevelType w:val="hybridMultilevel"/>
    <w:tmpl w:val="90E65C8C"/>
    <w:lvl w:ilvl="0" w:tplc="0790836C">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BFD2705"/>
    <w:multiLevelType w:val="hybridMultilevel"/>
    <w:tmpl w:val="3DCC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6849E8"/>
    <w:multiLevelType w:val="multilevel"/>
    <w:tmpl w:val="0BEC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3"/>
  </w:num>
  <w:num w:numId="5">
    <w:abstractNumId w:val="2"/>
  </w:num>
  <w:num w:numId="6">
    <w:abstractNumId w:val="1"/>
  </w:num>
  <w:num w:numId="7">
    <w:abstractNumId w:val="5"/>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5F"/>
    <w:rsid w:val="00015043"/>
    <w:rsid w:val="000269C1"/>
    <w:rsid w:val="000315B8"/>
    <w:rsid w:val="00053999"/>
    <w:rsid w:val="00060A60"/>
    <w:rsid w:val="00071D77"/>
    <w:rsid w:val="00072BFE"/>
    <w:rsid w:val="000B551D"/>
    <w:rsid w:val="00101495"/>
    <w:rsid w:val="00105EED"/>
    <w:rsid w:val="00120FCD"/>
    <w:rsid w:val="0012560E"/>
    <w:rsid w:val="00161D1F"/>
    <w:rsid w:val="001951F2"/>
    <w:rsid w:val="001F0C77"/>
    <w:rsid w:val="001F3127"/>
    <w:rsid w:val="0021775F"/>
    <w:rsid w:val="00227557"/>
    <w:rsid w:val="00240739"/>
    <w:rsid w:val="00245091"/>
    <w:rsid w:val="002647D7"/>
    <w:rsid w:val="00275FCD"/>
    <w:rsid w:val="002E7408"/>
    <w:rsid w:val="002F1B31"/>
    <w:rsid w:val="00311728"/>
    <w:rsid w:val="003166DD"/>
    <w:rsid w:val="00321AAD"/>
    <w:rsid w:val="003232C5"/>
    <w:rsid w:val="003559E3"/>
    <w:rsid w:val="0036213A"/>
    <w:rsid w:val="00377FB3"/>
    <w:rsid w:val="00385E51"/>
    <w:rsid w:val="00387A8C"/>
    <w:rsid w:val="003B61E6"/>
    <w:rsid w:val="003F50D0"/>
    <w:rsid w:val="00415B45"/>
    <w:rsid w:val="0042222F"/>
    <w:rsid w:val="00423C70"/>
    <w:rsid w:val="00466FF5"/>
    <w:rsid w:val="00477EF6"/>
    <w:rsid w:val="0049614B"/>
    <w:rsid w:val="004D50FF"/>
    <w:rsid w:val="00532A9A"/>
    <w:rsid w:val="00537CEC"/>
    <w:rsid w:val="0055590E"/>
    <w:rsid w:val="00564F90"/>
    <w:rsid w:val="005A1EC9"/>
    <w:rsid w:val="005B07B5"/>
    <w:rsid w:val="005C460A"/>
    <w:rsid w:val="005F353C"/>
    <w:rsid w:val="005F4816"/>
    <w:rsid w:val="00641487"/>
    <w:rsid w:val="006432F6"/>
    <w:rsid w:val="00645D7E"/>
    <w:rsid w:val="00660769"/>
    <w:rsid w:val="00680C8B"/>
    <w:rsid w:val="006824D4"/>
    <w:rsid w:val="00687E9E"/>
    <w:rsid w:val="00694E9E"/>
    <w:rsid w:val="006A716E"/>
    <w:rsid w:val="006A71C5"/>
    <w:rsid w:val="006C1B53"/>
    <w:rsid w:val="006F5463"/>
    <w:rsid w:val="00707493"/>
    <w:rsid w:val="0073340D"/>
    <w:rsid w:val="007335FF"/>
    <w:rsid w:val="00741F64"/>
    <w:rsid w:val="00743F0E"/>
    <w:rsid w:val="007623D0"/>
    <w:rsid w:val="00775199"/>
    <w:rsid w:val="007B4F38"/>
    <w:rsid w:val="007C55F3"/>
    <w:rsid w:val="007E504D"/>
    <w:rsid w:val="007F4446"/>
    <w:rsid w:val="00823131"/>
    <w:rsid w:val="00825D1E"/>
    <w:rsid w:val="00831C03"/>
    <w:rsid w:val="00834F1F"/>
    <w:rsid w:val="00836E15"/>
    <w:rsid w:val="00842DF3"/>
    <w:rsid w:val="00851615"/>
    <w:rsid w:val="00856D5C"/>
    <w:rsid w:val="00856D6A"/>
    <w:rsid w:val="008614D5"/>
    <w:rsid w:val="00877580"/>
    <w:rsid w:val="00882A9C"/>
    <w:rsid w:val="008C506B"/>
    <w:rsid w:val="008E00ED"/>
    <w:rsid w:val="008E690F"/>
    <w:rsid w:val="00916CFE"/>
    <w:rsid w:val="00927286"/>
    <w:rsid w:val="00932252"/>
    <w:rsid w:val="009850D4"/>
    <w:rsid w:val="00986F7F"/>
    <w:rsid w:val="009C06B0"/>
    <w:rsid w:val="009E1F76"/>
    <w:rsid w:val="009F024C"/>
    <w:rsid w:val="00A060BD"/>
    <w:rsid w:val="00A06B65"/>
    <w:rsid w:val="00A16CA6"/>
    <w:rsid w:val="00A23A06"/>
    <w:rsid w:val="00A40B47"/>
    <w:rsid w:val="00A45489"/>
    <w:rsid w:val="00A7383C"/>
    <w:rsid w:val="00A90E8C"/>
    <w:rsid w:val="00A96894"/>
    <w:rsid w:val="00A96902"/>
    <w:rsid w:val="00AA39DC"/>
    <w:rsid w:val="00AA59E6"/>
    <w:rsid w:val="00AA6A75"/>
    <w:rsid w:val="00AD45F8"/>
    <w:rsid w:val="00B034D8"/>
    <w:rsid w:val="00B2214F"/>
    <w:rsid w:val="00B40051"/>
    <w:rsid w:val="00B774A0"/>
    <w:rsid w:val="00BA3644"/>
    <w:rsid w:val="00BD08F0"/>
    <w:rsid w:val="00C04E24"/>
    <w:rsid w:val="00C26F17"/>
    <w:rsid w:val="00C407CD"/>
    <w:rsid w:val="00C43F83"/>
    <w:rsid w:val="00C96415"/>
    <w:rsid w:val="00CD2E1A"/>
    <w:rsid w:val="00CD3730"/>
    <w:rsid w:val="00CE0F8B"/>
    <w:rsid w:val="00D12C43"/>
    <w:rsid w:val="00D15871"/>
    <w:rsid w:val="00D27A83"/>
    <w:rsid w:val="00D427EF"/>
    <w:rsid w:val="00D44AF9"/>
    <w:rsid w:val="00D52426"/>
    <w:rsid w:val="00DA2C1D"/>
    <w:rsid w:val="00DF23F2"/>
    <w:rsid w:val="00DF3B46"/>
    <w:rsid w:val="00DF53CB"/>
    <w:rsid w:val="00E05B3E"/>
    <w:rsid w:val="00E4054D"/>
    <w:rsid w:val="00E41371"/>
    <w:rsid w:val="00E77ECD"/>
    <w:rsid w:val="00EB65A1"/>
    <w:rsid w:val="00EC77CE"/>
    <w:rsid w:val="00EE2868"/>
    <w:rsid w:val="00F06433"/>
    <w:rsid w:val="00F0655C"/>
    <w:rsid w:val="00F11F1B"/>
    <w:rsid w:val="00F37076"/>
    <w:rsid w:val="00F570E3"/>
    <w:rsid w:val="00F84090"/>
    <w:rsid w:val="00F879EB"/>
    <w:rsid w:val="00F96D5C"/>
    <w:rsid w:val="00F97AED"/>
    <w:rsid w:val="00FC2758"/>
    <w:rsid w:val="00FC7A4D"/>
    <w:rsid w:val="00FD5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F71D"/>
  <w15:docId w15:val="{221DF94D-9D85-3F4B-A21D-1941C094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5F"/>
    <w:pPr>
      <w:spacing w:after="160" w:line="259" w:lineRule="auto"/>
    </w:pPr>
    <w:rPr>
      <w:rFonts w:asciiTheme="minorHAnsi" w:eastAsiaTheme="minorHAnsi" w:hAnsiTheme="minorHAnsi" w:cstheme="minorBidi"/>
      <w:sz w:val="22"/>
      <w:szCs w:val="22"/>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sz w:val="26"/>
      <w:u w:val="single"/>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sz w:val="26"/>
      <w:u w:val="single"/>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rPr>
  </w:style>
  <w:style w:type="table" w:styleId="Grilledutableau">
    <w:name w:val="Table Grid"/>
    <w:basedOn w:val="TableauNormal"/>
    <w:uiPriority w:val="59"/>
    <w:rsid w:val="002177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84090"/>
    <w:rPr>
      <w:sz w:val="16"/>
      <w:szCs w:val="16"/>
    </w:rPr>
  </w:style>
  <w:style w:type="paragraph" w:styleId="Commentaire">
    <w:name w:val="annotation text"/>
    <w:basedOn w:val="Normal"/>
    <w:link w:val="CommentaireCar"/>
    <w:uiPriority w:val="99"/>
    <w:semiHidden/>
    <w:unhideWhenUsed/>
    <w:rsid w:val="00F84090"/>
    <w:pPr>
      <w:spacing w:line="240" w:lineRule="auto"/>
    </w:pPr>
    <w:rPr>
      <w:sz w:val="20"/>
      <w:szCs w:val="20"/>
    </w:rPr>
  </w:style>
  <w:style w:type="character" w:customStyle="1" w:styleId="CommentaireCar">
    <w:name w:val="Commentaire Car"/>
    <w:basedOn w:val="Policepardfaut"/>
    <w:link w:val="Commentaire"/>
    <w:uiPriority w:val="99"/>
    <w:semiHidden/>
    <w:rsid w:val="00F84090"/>
    <w:rPr>
      <w:rFonts w:asciiTheme="minorHAnsi" w:eastAsiaTheme="minorHAnsi" w:hAnsiTheme="minorHAnsi" w:cstheme="minorBidi"/>
    </w:rPr>
  </w:style>
  <w:style w:type="paragraph" w:styleId="Objetducommentaire">
    <w:name w:val="annotation subject"/>
    <w:basedOn w:val="Commentaire"/>
    <w:next w:val="Commentaire"/>
    <w:link w:val="ObjetducommentaireCar"/>
    <w:uiPriority w:val="99"/>
    <w:semiHidden/>
    <w:unhideWhenUsed/>
    <w:rsid w:val="00F84090"/>
    <w:rPr>
      <w:b/>
      <w:bCs/>
    </w:rPr>
  </w:style>
  <w:style w:type="character" w:customStyle="1" w:styleId="ObjetducommentaireCar">
    <w:name w:val="Objet du commentaire Car"/>
    <w:basedOn w:val="CommentaireCar"/>
    <w:link w:val="Objetducommentaire"/>
    <w:uiPriority w:val="99"/>
    <w:semiHidden/>
    <w:rsid w:val="00F84090"/>
    <w:rPr>
      <w:rFonts w:asciiTheme="minorHAnsi" w:eastAsiaTheme="minorHAnsi" w:hAnsiTheme="minorHAnsi" w:cstheme="minorBidi"/>
      <w:b/>
      <w:bCs/>
    </w:rPr>
  </w:style>
  <w:style w:type="paragraph" w:styleId="Textedebulles">
    <w:name w:val="Balloon Text"/>
    <w:basedOn w:val="Normal"/>
    <w:link w:val="TextedebullesCar"/>
    <w:uiPriority w:val="99"/>
    <w:semiHidden/>
    <w:unhideWhenUsed/>
    <w:rsid w:val="00F8409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84090"/>
    <w:rPr>
      <w:rFonts w:eastAsiaTheme="minorHAnsi"/>
      <w:sz w:val="18"/>
      <w:szCs w:val="18"/>
    </w:rPr>
  </w:style>
  <w:style w:type="character" w:styleId="Lienhypertexte">
    <w:name w:val="Hyperlink"/>
    <w:basedOn w:val="Policepardfaut"/>
    <w:uiPriority w:val="99"/>
    <w:unhideWhenUsed/>
    <w:rsid w:val="007623D0"/>
    <w:rPr>
      <w:color w:val="0000FF"/>
      <w:u w:val="single"/>
    </w:rPr>
  </w:style>
  <w:style w:type="character" w:styleId="Lienhypertextesuivivisit">
    <w:name w:val="FollowedHyperlink"/>
    <w:basedOn w:val="Policepardfaut"/>
    <w:uiPriority w:val="99"/>
    <w:semiHidden/>
    <w:unhideWhenUsed/>
    <w:rsid w:val="00311728"/>
    <w:rPr>
      <w:color w:val="800080" w:themeColor="followedHyperlink"/>
      <w:u w:val="single"/>
    </w:rPr>
  </w:style>
  <w:style w:type="character" w:customStyle="1" w:styleId="example-select">
    <w:name w:val="example-select"/>
    <w:basedOn w:val="Policepardfaut"/>
    <w:rsid w:val="00466FF5"/>
  </w:style>
  <w:style w:type="paragraph" w:styleId="En-tte">
    <w:name w:val="header"/>
    <w:basedOn w:val="Normal"/>
    <w:link w:val="En-tteCar"/>
    <w:uiPriority w:val="99"/>
    <w:unhideWhenUsed/>
    <w:rsid w:val="00B2214F"/>
    <w:pPr>
      <w:tabs>
        <w:tab w:val="center" w:pos="4536"/>
        <w:tab w:val="right" w:pos="9072"/>
      </w:tabs>
      <w:spacing w:after="0" w:line="240" w:lineRule="auto"/>
    </w:pPr>
  </w:style>
  <w:style w:type="character" w:customStyle="1" w:styleId="En-tteCar">
    <w:name w:val="En-tête Car"/>
    <w:basedOn w:val="Policepardfaut"/>
    <w:link w:val="En-tte"/>
    <w:uiPriority w:val="99"/>
    <w:rsid w:val="00B2214F"/>
    <w:rPr>
      <w:rFonts w:asciiTheme="minorHAnsi" w:eastAsiaTheme="minorHAnsi" w:hAnsiTheme="minorHAnsi" w:cstheme="minorBidi"/>
      <w:sz w:val="22"/>
      <w:szCs w:val="22"/>
    </w:rPr>
  </w:style>
  <w:style w:type="paragraph" w:styleId="Pieddepage">
    <w:name w:val="footer"/>
    <w:basedOn w:val="Normal"/>
    <w:link w:val="PieddepageCar"/>
    <w:uiPriority w:val="99"/>
    <w:unhideWhenUsed/>
    <w:rsid w:val="00B221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14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1964">
      <w:bodyDiv w:val="1"/>
      <w:marLeft w:val="0"/>
      <w:marRight w:val="0"/>
      <w:marTop w:val="0"/>
      <w:marBottom w:val="0"/>
      <w:divBdr>
        <w:top w:val="none" w:sz="0" w:space="0" w:color="auto"/>
        <w:left w:val="none" w:sz="0" w:space="0" w:color="auto"/>
        <w:bottom w:val="none" w:sz="0" w:space="0" w:color="auto"/>
        <w:right w:val="none" w:sz="0" w:space="0" w:color="auto"/>
      </w:divBdr>
    </w:div>
    <w:div w:id="279142884">
      <w:bodyDiv w:val="1"/>
      <w:marLeft w:val="0"/>
      <w:marRight w:val="0"/>
      <w:marTop w:val="0"/>
      <w:marBottom w:val="0"/>
      <w:divBdr>
        <w:top w:val="none" w:sz="0" w:space="0" w:color="auto"/>
        <w:left w:val="none" w:sz="0" w:space="0" w:color="auto"/>
        <w:bottom w:val="none" w:sz="0" w:space="0" w:color="auto"/>
        <w:right w:val="none" w:sz="0" w:space="0" w:color="auto"/>
      </w:divBdr>
    </w:div>
    <w:div w:id="304892600">
      <w:bodyDiv w:val="1"/>
      <w:marLeft w:val="0"/>
      <w:marRight w:val="0"/>
      <w:marTop w:val="0"/>
      <w:marBottom w:val="0"/>
      <w:divBdr>
        <w:top w:val="none" w:sz="0" w:space="0" w:color="auto"/>
        <w:left w:val="none" w:sz="0" w:space="0" w:color="auto"/>
        <w:bottom w:val="none" w:sz="0" w:space="0" w:color="auto"/>
        <w:right w:val="none" w:sz="0" w:space="0" w:color="auto"/>
      </w:divBdr>
    </w:div>
    <w:div w:id="407196368">
      <w:bodyDiv w:val="1"/>
      <w:marLeft w:val="0"/>
      <w:marRight w:val="0"/>
      <w:marTop w:val="0"/>
      <w:marBottom w:val="0"/>
      <w:divBdr>
        <w:top w:val="none" w:sz="0" w:space="0" w:color="auto"/>
        <w:left w:val="none" w:sz="0" w:space="0" w:color="auto"/>
        <w:bottom w:val="none" w:sz="0" w:space="0" w:color="auto"/>
        <w:right w:val="none" w:sz="0" w:space="0" w:color="auto"/>
      </w:divBdr>
    </w:div>
    <w:div w:id="522597380">
      <w:bodyDiv w:val="1"/>
      <w:marLeft w:val="0"/>
      <w:marRight w:val="0"/>
      <w:marTop w:val="0"/>
      <w:marBottom w:val="0"/>
      <w:divBdr>
        <w:top w:val="none" w:sz="0" w:space="0" w:color="auto"/>
        <w:left w:val="none" w:sz="0" w:space="0" w:color="auto"/>
        <w:bottom w:val="none" w:sz="0" w:space="0" w:color="auto"/>
        <w:right w:val="none" w:sz="0" w:space="0" w:color="auto"/>
      </w:divBdr>
    </w:div>
    <w:div w:id="550307970">
      <w:bodyDiv w:val="1"/>
      <w:marLeft w:val="0"/>
      <w:marRight w:val="0"/>
      <w:marTop w:val="0"/>
      <w:marBottom w:val="0"/>
      <w:divBdr>
        <w:top w:val="none" w:sz="0" w:space="0" w:color="auto"/>
        <w:left w:val="none" w:sz="0" w:space="0" w:color="auto"/>
        <w:bottom w:val="none" w:sz="0" w:space="0" w:color="auto"/>
        <w:right w:val="none" w:sz="0" w:space="0" w:color="auto"/>
      </w:divBdr>
    </w:div>
    <w:div w:id="559705639">
      <w:bodyDiv w:val="1"/>
      <w:marLeft w:val="0"/>
      <w:marRight w:val="0"/>
      <w:marTop w:val="0"/>
      <w:marBottom w:val="0"/>
      <w:divBdr>
        <w:top w:val="none" w:sz="0" w:space="0" w:color="auto"/>
        <w:left w:val="none" w:sz="0" w:space="0" w:color="auto"/>
        <w:bottom w:val="none" w:sz="0" w:space="0" w:color="auto"/>
        <w:right w:val="none" w:sz="0" w:space="0" w:color="auto"/>
      </w:divBdr>
    </w:div>
    <w:div w:id="561212817">
      <w:bodyDiv w:val="1"/>
      <w:marLeft w:val="0"/>
      <w:marRight w:val="0"/>
      <w:marTop w:val="0"/>
      <w:marBottom w:val="0"/>
      <w:divBdr>
        <w:top w:val="none" w:sz="0" w:space="0" w:color="auto"/>
        <w:left w:val="none" w:sz="0" w:space="0" w:color="auto"/>
        <w:bottom w:val="none" w:sz="0" w:space="0" w:color="auto"/>
        <w:right w:val="none" w:sz="0" w:space="0" w:color="auto"/>
      </w:divBdr>
    </w:div>
    <w:div w:id="562912013">
      <w:bodyDiv w:val="1"/>
      <w:marLeft w:val="0"/>
      <w:marRight w:val="0"/>
      <w:marTop w:val="0"/>
      <w:marBottom w:val="0"/>
      <w:divBdr>
        <w:top w:val="none" w:sz="0" w:space="0" w:color="auto"/>
        <w:left w:val="none" w:sz="0" w:space="0" w:color="auto"/>
        <w:bottom w:val="none" w:sz="0" w:space="0" w:color="auto"/>
        <w:right w:val="none" w:sz="0" w:space="0" w:color="auto"/>
      </w:divBdr>
    </w:div>
    <w:div w:id="569727705">
      <w:bodyDiv w:val="1"/>
      <w:marLeft w:val="0"/>
      <w:marRight w:val="0"/>
      <w:marTop w:val="0"/>
      <w:marBottom w:val="0"/>
      <w:divBdr>
        <w:top w:val="none" w:sz="0" w:space="0" w:color="auto"/>
        <w:left w:val="none" w:sz="0" w:space="0" w:color="auto"/>
        <w:bottom w:val="none" w:sz="0" w:space="0" w:color="auto"/>
        <w:right w:val="none" w:sz="0" w:space="0" w:color="auto"/>
      </w:divBdr>
    </w:div>
    <w:div w:id="580262331">
      <w:bodyDiv w:val="1"/>
      <w:marLeft w:val="0"/>
      <w:marRight w:val="0"/>
      <w:marTop w:val="0"/>
      <w:marBottom w:val="0"/>
      <w:divBdr>
        <w:top w:val="none" w:sz="0" w:space="0" w:color="auto"/>
        <w:left w:val="none" w:sz="0" w:space="0" w:color="auto"/>
        <w:bottom w:val="none" w:sz="0" w:space="0" w:color="auto"/>
        <w:right w:val="none" w:sz="0" w:space="0" w:color="auto"/>
      </w:divBdr>
    </w:div>
    <w:div w:id="598562120">
      <w:bodyDiv w:val="1"/>
      <w:marLeft w:val="0"/>
      <w:marRight w:val="0"/>
      <w:marTop w:val="0"/>
      <w:marBottom w:val="0"/>
      <w:divBdr>
        <w:top w:val="none" w:sz="0" w:space="0" w:color="auto"/>
        <w:left w:val="none" w:sz="0" w:space="0" w:color="auto"/>
        <w:bottom w:val="none" w:sz="0" w:space="0" w:color="auto"/>
        <w:right w:val="none" w:sz="0" w:space="0" w:color="auto"/>
      </w:divBdr>
    </w:div>
    <w:div w:id="688991589">
      <w:bodyDiv w:val="1"/>
      <w:marLeft w:val="0"/>
      <w:marRight w:val="0"/>
      <w:marTop w:val="0"/>
      <w:marBottom w:val="0"/>
      <w:divBdr>
        <w:top w:val="none" w:sz="0" w:space="0" w:color="auto"/>
        <w:left w:val="none" w:sz="0" w:space="0" w:color="auto"/>
        <w:bottom w:val="none" w:sz="0" w:space="0" w:color="auto"/>
        <w:right w:val="none" w:sz="0" w:space="0" w:color="auto"/>
      </w:divBdr>
    </w:div>
    <w:div w:id="710422502">
      <w:bodyDiv w:val="1"/>
      <w:marLeft w:val="0"/>
      <w:marRight w:val="0"/>
      <w:marTop w:val="0"/>
      <w:marBottom w:val="0"/>
      <w:divBdr>
        <w:top w:val="none" w:sz="0" w:space="0" w:color="auto"/>
        <w:left w:val="none" w:sz="0" w:space="0" w:color="auto"/>
        <w:bottom w:val="none" w:sz="0" w:space="0" w:color="auto"/>
        <w:right w:val="none" w:sz="0" w:space="0" w:color="auto"/>
      </w:divBdr>
    </w:div>
    <w:div w:id="723715694">
      <w:bodyDiv w:val="1"/>
      <w:marLeft w:val="0"/>
      <w:marRight w:val="0"/>
      <w:marTop w:val="0"/>
      <w:marBottom w:val="0"/>
      <w:divBdr>
        <w:top w:val="none" w:sz="0" w:space="0" w:color="auto"/>
        <w:left w:val="none" w:sz="0" w:space="0" w:color="auto"/>
        <w:bottom w:val="none" w:sz="0" w:space="0" w:color="auto"/>
        <w:right w:val="none" w:sz="0" w:space="0" w:color="auto"/>
      </w:divBdr>
    </w:div>
    <w:div w:id="727344633">
      <w:bodyDiv w:val="1"/>
      <w:marLeft w:val="0"/>
      <w:marRight w:val="0"/>
      <w:marTop w:val="0"/>
      <w:marBottom w:val="0"/>
      <w:divBdr>
        <w:top w:val="none" w:sz="0" w:space="0" w:color="auto"/>
        <w:left w:val="none" w:sz="0" w:space="0" w:color="auto"/>
        <w:bottom w:val="none" w:sz="0" w:space="0" w:color="auto"/>
        <w:right w:val="none" w:sz="0" w:space="0" w:color="auto"/>
      </w:divBdr>
    </w:div>
    <w:div w:id="786192776">
      <w:bodyDiv w:val="1"/>
      <w:marLeft w:val="0"/>
      <w:marRight w:val="0"/>
      <w:marTop w:val="0"/>
      <w:marBottom w:val="0"/>
      <w:divBdr>
        <w:top w:val="none" w:sz="0" w:space="0" w:color="auto"/>
        <w:left w:val="none" w:sz="0" w:space="0" w:color="auto"/>
        <w:bottom w:val="none" w:sz="0" w:space="0" w:color="auto"/>
        <w:right w:val="none" w:sz="0" w:space="0" w:color="auto"/>
      </w:divBdr>
    </w:div>
    <w:div w:id="840268257">
      <w:bodyDiv w:val="1"/>
      <w:marLeft w:val="0"/>
      <w:marRight w:val="0"/>
      <w:marTop w:val="0"/>
      <w:marBottom w:val="0"/>
      <w:divBdr>
        <w:top w:val="none" w:sz="0" w:space="0" w:color="auto"/>
        <w:left w:val="none" w:sz="0" w:space="0" w:color="auto"/>
        <w:bottom w:val="none" w:sz="0" w:space="0" w:color="auto"/>
        <w:right w:val="none" w:sz="0" w:space="0" w:color="auto"/>
      </w:divBdr>
    </w:div>
    <w:div w:id="1083910911">
      <w:bodyDiv w:val="1"/>
      <w:marLeft w:val="0"/>
      <w:marRight w:val="0"/>
      <w:marTop w:val="0"/>
      <w:marBottom w:val="0"/>
      <w:divBdr>
        <w:top w:val="none" w:sz="0" w:space="0" w:color="auto"/>
        <w:left w:val="none" w:sz="0" w:space="0" w:color="auto"/>
        <w:bottom w:val="none" w:sz="0" w:space="0" w:color="auto"/>
        <w:right w:val="none" w:sz="0" w:space="0" w:color="auto"/>
      </w:divBdr>
    </w:div>
    <w:div w:id="1139299126">
      <w:bodyDiv w:val="1"/>
      <w:marLeft w:val="0"/>
      <w:marRight w:val="0"/>
      <w:marTop w:val="0"/>
      <w:marBottom w:val="0"/>
      <w:divBdr>
        <w:top w:val="none" w:sz="0" w:space="0" w:color="auto"/>
        <w:left w:val="none" w:sz="0" w:space="0" w:color="auto"/>
        <w:bottom w:val="none" w:sz="0" w:space="0" w:color="auto"/>
        <w:right w:val="none" w:sz="0" w:space="0" w:color="auto"/>
      </w:divBdr>
    </w:div>
    <w:div w:id="1229731378">
      <w:bodyDiv w:val="1"/>
      <w:marLeft w:val="0"/>
      <w:marRight w:val="0"/>
      <w:marTop w:val="0"/>
      <w:marBottom w:val="0"/>
      <w:divBdr>
        <w:top w:val="none" w:sz="0" w:space="0" w:color="auto"/>
        <w:left w:val="none" w:sz="0" w:space="0" w:color="auto"/>
        <w:bottom w:val="none" w:sz="0" w:space="0" w:color="auto"/>
        <w:right w:val="none" w:sz="0" w:space="0" w:color="auto"/>
      </w:divBdr>
    </w:div>
    <w:div w:id="1420445180">
      <w:bodyDiv w:val="1"/>
      <w:marLeft w:val="0"/>
      <w:marRight w:val="0"/>
      <w:marTop w:val="0"/>
      <w:marBottom w:val="0"/>
      <w:divBdr>
        <w:top w:val="none" w:sz="0" w:space="0" w:color="auto"/>
        <w:left w:val="none" w:sz="0" w:space="0" w:color="auto"/>
        <w:bottom w:val="none" w:sz="0" w:space="0" w:color="auto"/>
        <w:right w:val="none" w:sz="0" w:space="0" w:color="auto"/>
      </w:divBdr>
    </w:div>
    <w:div w:id="1474297909">
      <w:bodyDiv w:val="1"/>
      <w:marLeft w:val="0"/>
      <w:marRight w:val="0"/>
      <w:marTop w:val="0"/>
      <w:marBottom w:val="0"/>
      <w:divBdr>
        <w:top w:val="none" w:sz="0" w:space="0" w:color="auto"/>
        <w:left w:val="none" w:sz="0" w:space="0" w:color="auto"/>
        <w:bottom w:val="none" w:sz="0" w:space="0" w:color="auto"/>
        <w:right w:val="none" w:sz="0" w:space="0" w:color="auto"/>
      </w:divBdr>
    </w:div>
    <w:div w:id="1603798057">
      <w:bodyDiv w:val="1"/>
      <w:marLeft w:val="0"/>
      <w:marRight w:val="0"/>
      <w:marTop w:val="0"/>
      <w:marBottom w:val="0"/>
      <w:divBdr>
        <w:top w:val="none" w:sz="0" w:space="0" w:color="auto"/>
        <w:left w:val="none" w:sz="0" w:space="0" w:color="auto"/>
        <w:bottom w:val="none" w:sz="0" w:space="0" w:color="auto"/>
        <w:right w:val="none" w:sz="0" w:space="0" w:color="auto"/>
      </w:divBdr>
    </w:div>
    <w:div w:id="1621840626">
      <w:bodyDiv w:val="1"/>
      <w:marLeft w:val="0"/>
      <w:marRight w:val="0"/>
      <w:marTop w:val="0"/>
      <w:marBottom w:val="0"/>
      <w:divBdr>
        <w:top w:val="none" w:sz="0" w:space="0" w:color="auto"/>
        <w:left w:val="none" w:sz="0" w:space="0" w:color="auto"/>
        <w:bottom w:val="none" w:sz="0" w:space="0" w:color="auto"/>
        <w:right w:val="none" w:sz="0" w:space="0" w:color="auto"/>
      </w:divBdr>
    </w:div>
    <w:div w:id="1664624979">
      <w:bodyDiv w:val="1"/>
      <w:marLeft w:val="0"/>
      <w:marRight w:val="0"/>
      <w:marTop w:val="0"/>
      <w:marBottom w:val="0"/>
      <w:divBdr>
        <w:top w:val="none" w:sz="0" w:space="0" w:color="auto"/>
        <w:left w:val="none" w:sz="0" w:space="0" w:color="auto"/>
        <w:bottom w:val="none" w:sz="0" w:space="0" w:color="auto"/>
        <w:right w:val="none" w:sz="0" w:space="0" w:color="auto"/>
      </w:divBdr>
    </w:div>
    <w:div w:id="1668513077">
      <w:bodyDiv w:val="1"/>
      <w:marLeft w:val="0"/>
      <w:marRight w:val="0"/>
      <w:marTop w:val="0"/>
      <w:marBottom w:val="0"/>
      <w:divBdr>
        <w:top w:val="none" w:sz="0" w:space="0" w:color="auto"/>
        <w:left w:val="none" w:sz="0" w:space="0" w:color="auto"/>
        <w:bottom w:val="none" w:sz="0" w:space="0" w:color="auto"/>
        <w:right w:val="none" w:sz="0" w:space="0" w:color="auto"/>
      </w:divBdr>
    </w:div>
    <w:div w:id="1693874179">
      <w:bodyDiv w:val="1"/>
      <w:marLeft w:val="0"/>
      <w:marRight w:val="0"/>
      <w:marTop w:val="0"/>
      <w:marBottom w:val="0"/>
      <w:divBdr>
        <w:top w:val="none" w:sz="0" w:space="0" w:color="auto"/>
        <w:left w:val="none" w:sz="0" w:space="0" w:color="auto"/>
        <w:bottom w:val="none" w:sz="0" w:space="0" w:color="auto"/>
        <w:right w:val="none" w:sz="0" w:space="0" w:color="auto"/>
      </w:divBdr>
    </w:div>
    <w:div w:id="1718897311">
      <w:bodyDiv w:val="1"/>
      <w:marLeft w:val="0"/>
      <w:marRight w:val="0"/>
      <w:marTop w:val="0"/>
      <w:marBottom w:val="0"/>
      <w:divBdr>
        <w:top w:val="none" w:sz="0" w:space="0" w:color="auto"/>
        <w:left w:val="none" w:sz="0" w:space="0" w:color="auto"/>
        <w:bottom w:val="none" w:sz="0" w:space="0" w:color="auto"/>
        <w:right w:val="none" w:sz="0" w:space="0" w:color="auto"/>
      </w:divBdr>
    </w:div>
    <w:div w:id="1734741122">
      <w:bodyDiv w:val="1"/>
      <w:marLeft w:val="0"/>
      <w:marRight w:val="0"/>
      <w:marTop w:val="0"/>
      <w:marBottom w:val="0"/>
      <w:divBdr>
        <w:top w:val="none" w:sz="0" w:space="0" w:color="auto"/>
        <w:left w:val="none" w:sz="0" w:space="0" w:color="auto"/>
        <w:bottom w:val="none" w:sz="0" w:space="0" w:color="auto"/>
        <w:right w:val="none" w:sz="0" w:space="0" w:color="auto"/>
      </w:divBdr>
    </w:div>
    <w:div w:id="1806123929">
      <w:bodyDiv w:val="1"/>
      <w:marLeft w:val="0"/>
      <w:marRight w:val="0"/>
      <w:marTop w:val="0"/>
      <w:marBottom w:val="0"/>
      <w:divBdr>
        <w:top w:val="none" w:sz="0" w:space="0" w:color="auto"/>
        <w:left w:val="none" w:sz="0" w:space="0" w:color="auto"/>
        <w:bottom w:val="none" w:sz="0" w:space="0" w:color="auto"/>
        <w:right w:val="none" w:sz="0" w:space="0" w:color="auto"/>
      </w:divBdr>
    </w:div>
    <w:div w:id="2001929532">
      <w:bodyDiv w:val="1"/>
      <w:marLeft w:val="0"/>
      <w:marRight w:val="0"/>
      <w:marTop w:val="0"/>
      <w:marBottom w:val="0"/>
      <w:divBdr>
        <w:top w:val="none" w:sz="0" w:space="0" w:color="auto"/>
        <w:left w:val="none" w:sz="0" w:space="0" w:color="auto"/>
        <w:bottom w:val="none" w:sz="0" w:space="0" w:color="auto"/>
        <w:right w:val="none" w:sz="0" w:space="0" w:color="auto"/>
      </w:divBdr>
    </w:div>
    <w:div w:id="2054229709">
      <w:bodyDiv w:val="1"/>
      <w:marLeft w:val="0"/>
      <w:marRight w:val="0"/>
      <w:marTop w:val="0"/>
      <w:marBottom w:val="0"/>
      <w:divBdr>
        <w:top w:val="none" w:sz="0" w:space="0" w:color="auto"/>
        <w:left w:val="none" w:sz="0" w:space="0" w:color="auto"/>
        <w:bottom w:val="none" w:sz="0" w:space="0" w:color="auto"/>
        <w:right w:val="none" w:sz="0" w:space="0" w:color="auto"/>
      </w:divBdr>
    </w:div>
    <w:div w:id="2111586459">
      <w:bodyDiv w:val="1"/>
      <w:marLeft w:val="0"/>
      <w:marRight w:val="0"/>
      <w:marTop w:val="0"/>
      <w:marBottom w:val="0"/>
      <w:divBdr>
        <w:top w:val="none" w:sz="0" w:space="0" w:color="auto"/>
        <w:left w:val="none" w:sz="0" w:space="0" w:color="auto"/>
        <w:bottom w:val="none" w:sz="0" w:space="0" w:color="auto"/>
        <w:right w:val="none" w:sz="0" w:space="0" w:color="auto"/>
      </w:divBdr>
    </w:div>
    <w:div w:id="214099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se-uoh.univ-tlse2.fr/a1/a1-s-morphologienominale/co/A1-S-SUBS-declinaison-pronom-personnel.html" TargetMode="External"/><Relationship Id="rId18" Type="http://schemas.openxmlformats.org/officeDocument/2006/relationships/hyperlink" Target="https://russe-uoh.univ-tlse2.fr/a2/a2-ns-verbes/co/A2-NS-VERBES-COUPLE.html" TargetMode="External"/><Relationship Id="rId26" Type="http://schemas.openxmlformats.org/officeDocument/2006/relationships/hyperlink" Target="https://russe-uoh.univ-tlse2.fr/a1/a1-s-morphologienominale/co/A1-S-SUBS-declinaison-pronom-demonstratifs.html" TargetMode="External"/><Relationship Id="rId3" Type="http://schemas.openxmlformats.org/officeDocument/2006/relationships/settings" Target="settings.xml"/><Relationship Id="rId21" Type="http://schemas.openxmlformats.org/officeDocument/2006/relationships/hyperlink" Target="https://russe-uoh.univ-tlse2.fr/a2/a2-s-syntaxedelaphrasesimple/co/A2-S-PHRASE-verbes-accusatif.html" TargetMode="External"/><Relationship Id="rId34" Type="http://schemas.openxmlformats.org/officeDocument/2006/relationships/fontTable" Target="fontTable.xml"/><Relationship Id="rId7" Type="http://schemas.openxmlformats.org/officeDocument/2006/relationships/hyperlink" Target="https://ru.wiktionary.org/wiki/%D0%BF%D1%80%D0%BE%D0%B8%D0%B7%D0%BE%D0%B9%D1%82%D0%B8" TargetMode="External"/><Relationship Id="rId12" Type="http://schemas.openxmlformats.org/officeDocument/2006/relationships/hyperlink" Target="https://russe-uoh.univ-tlse2.fr/a2/a2-s-syntaxedelaphrasesimple/co/A2-S-PHRASE-emploi_aspects-imperatif.html" TargetMode="External"/><Relationship Id="rId17" Type="http://schemas.openxmlformats.org/officeDocument/2006/relationships/hyperlink" Target="https://russe-uoh.univ-tlse2.fr/a2/a2-s-syntaxedelaphrasesimple/co/A2-S-PHRASE-emploi_aspects-passe.html" TargetMode="External"/><Relationship Id="rId25" Type="http://schemas.openxmlformats.org/officeDocument/2006/relationships/hyperlink" Target="https://russe-uoh.univ-tlse2.fr/navigation-thematique-s/co/A1-S-VERBE-CONJ-Passe-pronominaux.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usse-uoh.univ-tlse2.fr/navigation-thematique-s/co/A2-S-SUBS-declinaison-cas-instrumental.html" TargetMode="External"/><Relationship Id="rId20" Type="http://schemas.openxmlformats.org/officeDocument/2006/relationships/hyperlink" Target="https://russe-uoh.univ-tlse2.fr/navigation-thematique-s/co/A1-S-PHON-accent-declinaison-masculins.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a2/a2-s-morphologieverbale/co/A2-S-VERBES-imperatif.html" TargetMode="External"/><Relationship Id="rId24" Type="http://schemas.openxmlformats.org/officeDocument/2006/relationships/hyperlink" Target="https://russe-uoh.univ-tlse2.fr/b1/b1-ns-syntaxe/co/B1-NS-SYNT-impersonnel.html"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usse-uoh.univ-tlse2.fr/b1/b1-s-morphologienominale/co/A2-S-SUBS-declinaison-morpho-pluriel-irregulier.html" TargetMode="External"/><Relationship Id="rId23" Type="http://schemas.openxmlformats.org/officeDocument/2006/relationships/hyperlink" Target="https://russe-uoh.univ-tlse2.fr/a2/a2-s-syntaxedelaphrasesimple/co/A2-S-PHRASE-impersonnelle.html"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hyperlink" Target="https://russe-uoh.univ-tlse2.fr/navigation-thematique-s/co/A1-S-SYNT-COMPLEXE-ponctuation.html" TargetMode="External"/><Relationship Id="rId19" Type="http://schemas.openxmlformats.org/officeDocument/2006/relationships/hyperlink" Target="https://russe-uoh.univ-tlse2.fr/a2/a2-ns-verbes/co/A2-NS-VERBES-perfectif.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usse-uoh.univ-tlse2.fr/navigation-thematique-s/co/B1-S-SYNT-completives.html" TargetMode="External"/><Relationship Id="rId14" Type="http://schemas.openxmlformats.org/officeDocument/2006/relationships/hyperlink" Target="https://russe-uoh.univ-tlse2.fr/a1/a1-s-syntaxedelaphrasesimple/co/A1-S-PHRASE-cardinaux-sujet.html" TargetMode="External"/><Relationship Id="rId22" Type="http://schemas.openxmlformats.org/officeDocument/2006/relationships/hyperlink" Target="https://russe-uoh.univ-tlse2.fr/a1/a1-s-morphologienominale/co/A1-S-SUBS-declinaison-pronom-demonstratifs.html" TargetMode="External"/><Relationship Id="rId27" Type="http://schemas.openxmlformats.org/officeDocument/2006/relationships/hyperlink" Target="https://russe-uoh.univ-tlse2.fr/navigation-thematique-s/co/A2-S-VERBES-position.htm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russe-uoh.univ-tlse2.fr/navigation-thematique-s/co/B1-S-VERBES-irr-pass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1877</Words>
  <Characters>10326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7</cp:revision>
  <dcterms:created xsi:type="dcterms:W3CDTF">2024-11-16T09:30:00Z</dcterms:created>
  <dcterms:modified xsi:type="dcterms:W3CDTF">2024-11-19T08:44:00Z</dcterms:modified>
</cp:coreProperties>
</file>