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161" w:rsidRPr="00DE7161" w:rsidRDefault="00DE7161" w:rsidP="00DE7161">
      <w:pPr>
        <w:pStyle w:val="Grandchapitre"/>
        <w:pBdr>
          <w:bottom w:val="none" w:sz="0" w:space="0" w:color="auto"/>
        </w:pBdr>
        <w:rPr>
          <w:rFonts w:asciiTheme="minorHAnsi" w:hAnsiTheme="minorHAnsi" w:cstheme="minorHAnsi"/>
          <w:i w:val="0"/>
          <w:color w:val="auto"/>
          <w:sz w:val="28"/>
        </w:rPr>
      </w:pPr>
      <w:proofErr w:type="spellStart"/>
      <w:r w:rsidRPr="00DE7161">
        <w:rPr>
          <w:rFonts w:asciiTheme="minorHAnsi" w:hAnsiTheme="minorHAnsi" w:cstheme="minorHAnsi"/>
          <w:i w:val="0"/>
          <w:color w:val="auto"/>
          <w:sz w:val="28"/>
        </w:rPr>
        <w:t>Flashcards</w:t>
      </w:r>
      <w:proofErr w:type="spellEnd"/>
    </w:p>
    <w:p w:rsidR="00DE7161" w:rsidRPr="00DE7161" w:rsidRDefault="00DE7161" w:rsidP="00DE7161">
      <w:pPr>
        <w:rPr>
          <w:rFonts w:asciiTheme="minorHAnsi" w:hAnsiTheme="minorHAnsi" w:cstheme="minorHAnsi"/>
        </w:rPr>
      </w:pPr>
    </w:p>
    <w:p w:rsidR="00DE7161" w:rsidRPr="00DE7161" w:rsidRDefault="00DE7161" w:rsidP="00DE7161">
      <w:pPr>
        <w:rPr>
          <w:rFonts w:asciiTheme="minorHAnsi" w:hAnsiTheme="minorHAnsi" w:cstheme="minorHAnsi"/>
          <w:b/>
        </w:rPr>
      </w:pPr>
      <w:r w:rsidRPr="00DE7161">
        <w:rPr>
          <w:rFonts w:asciiTheme="minorHAnsi" w:hAnsiTheme="minorHAnsi" w:cstheme="minorHAnsi"/>
          <w:b/>
        </w:rPr>
        <w:t xml:space="preserve">Développez votre vocabulaire avec un jeu de mémoire ! </w:t>
      </w:r>
    </w:p>
    <w:p w:rsidR="00DE7161" w:rsidRPr="00DE7161" w:rsidRDefault="00DE7161" w:rsidP="00DE7161">
      <w:pPr>
        <w:rPr>
          <w:rFonts w:asciiTheme="minorHAnsi" w:hAnsiTheme="minorHAnsi" w:cstheme="minorHAnsi"/>
        </w:rPr>
      </w:pPr>
    </w:p>
    <w:p w:rsidR="00DE7161" w:rsidRPr="00DE7161" w:rsidRDefault="00DE7161" w:rsidP="00DE7161">
      <w:pPr>
        <w:rPr>
          <w:rFonts w:asciiTheme="minorHAnsi" w:hAnsiTheme="minorHAnsi" w:cstheme="minorHAnsi"/>
        </w:rPr>
      </w:pPr>
      <w:r w:rsidRPr="00DE7161">
        <w:rPr>
          <w:rFonts w:asciiTheme="minorHAnsi" w:hAnsiTheme="minorHAnsi" w:cstheme="minorHAnsi"/>
        </w:rPr>
        <w:t>Conseil : afin de pouvoir revenir plus tard sur les cartes qui vous ont posé souci durant c</w:t>
      </w:r>
      <w:bookmarkStart w:id="0" w:name="_GoBack"/>
      <w:bookmarkEnd w:id="0"/>
      <w:r w:rsidRPr="00DE7161">
        <w:rPr>
          <w:rFonts w:asciiTheme="minorHAnsi" w:hAnsiTheme="minorHAnsi" w:cstheme="minorHAnsi"/>
        </w:rPr>
        <w:t>ette session, nous vous conseillons d’appuyer sur le bouton « juste » ou « faux » en fonction de vos réponses.</w:t>
      </w:r>
    </w:p>
    <w:p w:rsidR="00003347" w:rsidRDefault="00003347" w:rsidP="00DE7161">
      <w:pPr>
        <w:rPr>
          <w:rFonts w:ascii="Calibri" w:eastAsia="Calibri" w:hAnsi="Calibri" w:cs="Calibri"/>
        </w:rPr>
      </w:pPr>
    </w:p>
    <w:p w:rsidR="00003347" w:rsidRDefault="004E2D93">
      <w:pPr>
        <w:pBdr>
          <w:bottom w:val="single" w:sz="4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Vocabulaire</w:t>
      </w:r>
    </w:p>
    <w:p w:rsidR="00003347" w:rsidRDefault="00003347">
      <w:pPr>
        <w:rPr>
          <w:rFonts w:ascii="Calibri" w:eastAsia="Calibri" w:hAnsi="Calibri" w:cs="Calibri"/>
        </w:rPr>
      </w:pPr>
    </w:p>
    <w:p w:rsidR="00566CA3" w:rsidRDefault="004E2D93" w:rsidP="000A22B7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Dans ce jeu de </w:t>
      </w:r>
      <w:proofErr w:type="spellStart"/>
      <w:r>
        <w:rPr>
          <w:rFonts w:ascii="Calibri" w:eastAsia="Calibri" w:hAnsi="Calibri" w:cs="Calibri"/>
          <w:color w:val="000000"/>
        </w:rPr>
        <w:t>flashcards</w:t>
      </w:r>
      <w:proofErr w:type="spellEnd"/>
      <w:r>
        <w:rPr>
          <w:rFonts w:ascii="Calibri" w:eastAsia="Calibri" w:hAnsi="Calibri" w:cs="Calibri"/>
          <w:color w:val="000000"/>
        </w:rPr>
        <w:t>, vous allez retrouver certai</w:t>
      </w:r>
      <w:r w:rsidR="00566CA3">
        <w:rPr>
          <w:rFonts w:ascii="Calibri" w:eastAsia="Calibri" w:hAnsi="Calibri" w:cs="Calibri"/>
          <w:color w:val="000000"/>
        </w:rPr>
        <w:t xml:space="preserve">ns mots du texte. </w:t>
      </w:r>
    </w:p>
    <w:p w:rsidR="00003347" w:rsidRDefault="00566CA3" w:rsidP="00566CA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Mémorisez-les </w:t>
      </w:r>
      <w:r w:rsidR="004E2D93">
        <w:rPr>
          <w:rFonts w:ascii="Calibri" w:eastAsia="Calibri" w:hAnsi="Calibri" w:cs="Calibri"/>
          <w:color w:val="000000"/>
        </w:rPr>
        <w:t>! N’hésitez pas à les écouter en cliquant sur le petit bouton.</w:t>
      </w:r>
    </w:p>
    <w:p w:rsidR="00566CA3" w:rsidRDefault="00566CA3" w:rsidP="00566CA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rFonts w:ascii="Calibri" w:eastAsia="Calibri" w:hAnsi="Calibri" w:cs="Calibri"/>
          <w:color w:val="000000"/>
        </w:rPr>
      </w:pPr>
    </w:p>
    <w:tbl>
      <w:tblPr>
        <w:tblStyle w:val="a"/>
        <w:tblW w:w="98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7"/>
        <w:gridCol w:w="4937"/>
      </w:tblGrid>
      <w:tr w:rsidR="00003347">
        <w:tc>
          <w:tcPr>
            <w:tcW w:w="4937" w:type="dxa"/>
          </w:tcPr>
          <w:p w:rsidR="00003347" w:rsidRPr="00566CA3" w:rsidRDefault="004E2D93">
            <w:pPr>
              <w:rPr>
                <w:rFonts w:ascii="Calibri" w:eastAsia="Calibri" w:hAnsi="Calibri" w:cs="Calibri"/>
                <w:b/>
              </w:rPr>
            </w:pPr>
            <w:proofErr w:type="spellStart"/>
            <w:r w:rsidRPr="00566CA3">
              <w:rPr>
                <w:rFonts w:ascii="Calibri" w:eastAsia="Calibri" w:hAnsi="Calibri" w:cs="Calibri"/>
                <w:b/>
              </w:rPr>
              <w:t>анима́ция</w:t>
            </w:r>
            <w:proofErr w:type="spellEnd"/>
          </w:p>
        </w:tc>
        <w:tc>
          <w:tcPr>
            <w:tcW w:w="4937" w:type="dxa"/>
          </w:tcPr>
          <w:p w:rsidR="00003347" w:rsidRDefault="004E2D9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</w:t>
            </w:r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  <w:r w:rsidRPr="00B43F7A">
              <w:rPr>
                <w:rFonts w:ascii="Calibri" w:eastAsia="Calibri" w:hAnsi="Calibri" w:cs="Calibri"/>
                <w:color w:val="000000" w:themeColor="text1"/>
              </w:rPr>
              <w:t>film d</w:t>
            </w:r>
            <w:r>
              <w:rPr>
                <w:rFonts w:ascii="Calibri" w:eastAsia="Calibri" w:hAnsi="Calibri" w:cs="Calibri"/>
              </w:rPr>
              <w:t xml:space="preserve">’animation </w:t>
            </w:r>
          </w:p>
        </w:tc>
      </w:tr>
      <w:tr w:rsidR="00003347">
        <w:tc>
          <w:tcPr>
            <w:tcW w:w="4937" w:type="dxa"/>
          </w:tcPr>
          <w:p w:rsidR="00003347" w:rsidRPr="00566CA3" w:rsidRDefault="004E2D93">
            <w:pPr>
              <w:rPr>
                <w:rFonts w:ascii="Calibri" w:eastAsia="Calibri" w:hAnsi="Calibri" w:cs="Calibri"/>
                <w:b/>
              </w:rPr>
            </w:pPr>
            <w:proofErr w:type="spellStart"/>
            <w:r w:rsidRPr="00566CA3">
              <w:rPr>
                <w:rFonts w:ascii="Calibri" w:eastAsia="Calibri" w:hAnsi="Calibri" w:cs="Calibri"/>
                <w:b/>
              </w:rPr>
              <w:t>зри́тель</w:t>
            </w:r>
            <w:proofErr w:type="spellEnd"/>
          </w:p>
        </w:tc>
        <w:tc>
          <w:tcPr>
            <w:tcW w:w="4937" w:type="dxa"/>
          </w:tcPr>
          <w:p w:rsidR="00003347" w:rsidRDefault="004E2D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 spectateur</w:t>
            </w:r>
          </w:p>
        </w:tc>
      </w:tr>
      <w:tr w:rsidR="00003347">
        <w:tc>
          <w:tcPr>
            <w:tcW w:w="4937" w:type="dxa"/>
          </w:tcPr>
          <w:p w:rsidR="00003347" w:rsidRPr="00566CA3" w:rsidRDefault="004E2D93">
            <w:pPr>
              <w:rPr>
                <w:rFonts w:ascii="Calibri" w:eastAsia="Calibri" w:hAnsi="Calibri" w:cs="Calibri"/>
                <w:b/>
              </w:rPr>
            </w:pPr>
            <w:proofErr w:type="spellStart"/>
            <w:r w:rsidRPr="00566CA3">
              <w:rPr>
                <w:rFonts w:ascii="Calibri" w:eastAsia="Calibri" w:hAnsi="Calibri" w:cs="Calibri"/>
                <w:b/>
              </w:rPr>
              <w:t>карти́на</w:t>
            </w:r>
            <w:proofErr w:type="spellEnd"/>
          </w:p>
        </w:tc>
        <w:tc>
          <w:tcPr>
            <w:tcW w:w="4937" w:type="dxa"/>
          </w:tcPr>
          <w:p w:rsidR="00003347" w:rsidRDefault="004E2D9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 film</w:t>
            </w:r>
          </w:p>
        </w:tc>
      </w:tr>
      <w:tr w:rsidR="00003347">
        <w:tc>
          <w:tcPr>
            <w:tcW w:w="4937" w:type="dxa"/>
          </w:tcPr>
          <w:p w:rsidR="00003347" w:rsidRPr="00566CA3" w:rsidRDefault="004E2D93">
            <w:pPr>
              <w:rPr>
                <w:rFonts w:ascii="Calibri" w:eastAsia="Calibri" w:hAnsi="Calibri" w:cs="Calibri"/>
                <w:b/>
              </w:rPr>
            </w:pPr>
            <w:proofErr w:type="spellStart"/>
            <w:r w:rsidRPr="00566CA3">
              <w:rPr>
                <w:rFonts w:ascii="Calibri" w:eastAsia="Calibri" w:hAnsi="Calibri" w:cs="Calibri"/>
                <w:b/>
              </w:rPr>
              <w:t>кинемато́граф</w:t>
            </w:r>
            <w:proofErr w:type="spellEnd"/>
          </w:p>
        </w:tc>
        <w:tc>
          <w:tcPr>
            <w:tcW w:w="4937" w:type="dxa"/>
          </w:tcPr>
          <w:p w:rsidR="00003347" w:rsidRDefault="004E2D9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une cinématographie</w:t>
            </w:r>
          </w:p>
        </w:tc>
      </w:tr>
      <w:tr w:rsidR="00003347">
        <w:tc>
          <w:tcPr>
            <w:tcW w:w="4937" w:type="dxa"/>
          </w:tcPr>
          <w:p w:rsidR="00003347" w:rsidRPr="00566CA3" w:rsidRDefault="004E2D93">
            <w:pPr>
              <w:rPr>
                <w:rFonts w:ascii="Calibri" w:eastAsia="Calibri" w:hAnsi="Calibri" w:cs="Calibri"/>
                <w:b/>
              </w:rPr>
            </w:pPr>
            <w:proofErr w:type="spellStart"/>
            <w:r w:rsidRPr="00566CA3">
              <w:rPr>
                <w:rFonts w:ascii="Calibri" w:eastAsia="Calibri" w:hAnsi="Calibri" w:cs="Calibri"/>
                <w:b/>
              </w:rPr>
              <w:t>кинорежиссёр</w:t>
            </w:r>
            <w:proofErr w:type="spellEnd"/>
          </w:p>
        </w:tc>
        <w:tc>
          <w:tcPr>
            <w:tcW w:w="4937" w:type="dxa"/>
          </w:tcPr>
          <w:p w:rsidR="00003347" w:rsidRDefault="004E2D9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 metteur en scène, un cinématographe</w:t>
            </w:r>
          </w:p>
        </w:tc>
      </w:tr>
      <w:tr w:rsidR="00003347">
        <w:tc>
          <w:tcPr>
            <w:tcW w:w="4937" w:type="dxa"/>
          </w:tcPr>
          <w:p w:rsidR="00003347" w:rsidRPr="00566CA3" w:rsidRDefault="004E2D93">
            <w:pPr>
              <w:rPr>
                <w:rFonts w:ascii="Calibri" w:eastAsia="Calibri" w:hAnsi="Calibri" w:cs="Calibri"/>
                <w:b/>
              </w:rPr>
            </w:pPr>
            <w:proofErr w:type="spellStart"/>
            <w:r w:rsidRPr="00566CA3">
              <w:rPr>
                <w:rFonts w:ascii="Calibri" w:eastAsia="Calibri" w:hAnsi="Calibri" w:cs="Calibri"/>
                <w:b/>
              </w:rPr>
              <w:t>кла́ссик</w:t>
            </w:r>
            <w:proofErr w:type="spellEnd"/>
          </w:p>
        </w:tc>
        <w:tc>
          <w:tcPr>
            <w:tcW w:w="4937" w:type="dxa"/>
          </w:tcPr>
          <w:p w:rsidR="00003347" w:rsidRDefault="004E2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un classique (animé)</w:t>
            </w:r>
          </w:p>
        </w:tc>
      </w:tr>
      <w:tr w:rsidR="00003347">
        <w:tc>
          <w:tcPr>
            <w:tcW w:w="4937" w:type="dxa"/>
          </w:tcPr>
          <w:p w:rsidR="00003347" w:rsidRPr="00566CA3" w:rsidRDefault="004E2D93">
            <w:pPr>
              <w:rPr>
                <w:rFonts w:ascii="Calibri" w:eastAsia="Calibri" w:hAnsi="Calibri" w:cs="Calibri"/>
                <w:b/>
              </w:rPr>
            </w:pPr>
            <w:proofErr w:type="spellStart"/>
            <w:r w:rsidRPr="00566CA3">
              <w:rPr>
                <w:rFonts w:ascii="Calibri" w:eastAsia="Calibri" w:hAnsi="Calibri" w:cs="Calibri"/>
                <w:b/>
              </w:rPr>
              <w:t>кла́ссика</w:t>
            </w:r>
            <w:proofErr w:type="spellEnd"/>
          </w:p>
        </w:tc>
        <w:tc>
          <w:tcPr>
            <w:tcW w:w="4937" w:type="dxa"/>
          </w:tcPr>
          <w:p w:rsidR="00003347" w:rsidRDefault="004E2D9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 classique (inanimé)</w:t>
            </w:r>
          </w:p>
        </w:tc>
      </w:tr>
      <w:tr w:rsidR="00003347">
        <w:tc>
          <w:tcPr>
            <w:tcW w:w="4937" w:type="dxa"/>
          </w:tcPr>
          <w:p w:rsidR="00003347" w:rsidRPr="00566CA3" w:rsidRDefault="004E2D93">
            <w:pPr>
              <w:rPr>
                <w:rFonts w:ascii="Calibri" w:eastAsia="Calibri" w:hAnsi="Calibri" w:cs="Calibri"/>
                <w:b/>
              </w:rPr>
            </w:pPr>
            <w:proofErr w:type="spellStart"/>
            <w:r w:rsidRPr="00566CA3">
              <w:rPr>
                <w:rFonts w:ascii="Calibri" w:eastAsia="Calibri" w:hAnsi="Calibri" w:cs="Calibri"/>
                <w:b/>
              </w:rPr>
              <w:t>ле́нта</w:t>
            </w:r>
            <w:proofErr w:type="spellEnd"/>
          </w:p>
        </w:tc>
        <w:tc>
          <w:tcPr>
            <w:tcW w:w="4937" w:type="dxa"/>
          </w:tcPr>
          <w:p w:rsidR="00003347" w:rsidRDefault="004E2D9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 film</w:t>
            </w:r>
          </w:p>
        </w:tc>
      </w:tr>
      <w:tr w:rsidR="00003347">
        <w:tc>
          <w:tcPr>
            <w:tcW w:w="4937" w:type="dxa"/>
          </w:tcPr>
          <w:p w:rsidR="00003347" w:rsidRDefault="004E2D93">
            <w:pPr>
              <w:rPr>
                <w:rFonts w:ascii="Calibri" w:eastAsia="Calibri" w:hAnsi="Calibri" w:cs="Calibri"/>
              </w:rPr>
            </w:pPr>
            <w:proofErr w:type="spellStart"/>
            <w:r w:rsidRPr="00566CA3">
              <w:rPr>
                <w:rFonts w:ascii="Calibri" w:eastAsia="Calibri" w:hAnsi="Calibri" w:cs="Calibri"/>
                <w:b/>
              </w:rPr>
              <w:t>ле́топись</w:t>
            </w:r>
            <w:proofErr w:type="spellEnd"/>
            <w:r w:rsidR="00566CA3">
              <w:rPr>
                <w:rFonts w:ascii="Calibri" w:eastAsia="Calibri" w:hAnsi="Calibri" w:cs="Calibri"/>
              </w:rPr>
              <w:t xml:space="preserve"> (f)</w:t>
            </w:r>
          </w:p>
        </w:tc>
        <w:tc>
          <w:tcPr>
            <w:tcW w:w="4937" w:type="dxa"/>
          </w:tcPr>
          <w:p w:rsidR="00003347" w:rsidRDefault="004E2D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une chronique</w:t>
            </w:r>
          </w:p>
        </w:tc>
      </w:tr>
      <w:tr w:rsidR="00003347">
        <w:tc>
          <w:tcPr>
            <w:tcW w:w="4937" w:type="dxa"/>
          </w:tcPr>
          <w:p w:rsidR="00003347" w:rsidRPr="00566CA3" w:rsidRDefault="004E2D93">
            <w:pPr>
              <w:rPr>
                <w:rFonts w:ascii="Calibri" w:eastAsia="Calibri" w:hAnsi="Calibri" w:cs="Calibri"/>
                <w:b/>
              </w:rPr>
            </w:pPr>
            <w:proofErr w:type="spellStart"/>
            <w:r w:rsidRPr="00566CA3">
              <w:rPr>
                <w:rFonts w:ascii="Calibri" w:eastAsia="Calibri" w:hAnsi="Calibri" w:cs="Calibri"/>
                <w:b/>
              </w:rPr>
              <w:t>метр</w:t>
            </w:r>
            <w:proofErr w:type="spellEnd"/>
          </w:p>
        </w:tc>
        <w:tc>
          <w:tcPr>
            <w:tcW w:w="4937" w:type="dxa"/>
          </w:tcPr>
          <w:p w:rsidR="00003347" w:rsidRDefault="004E2D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 mètre, un métrage</w:t>
            </w:r>
          </w:p>
        </w:tc>
      </w:tr>
      <w:tr w:rsidR="00003347">
        <w:tc>
          <w:tcPr>
            <w:tcW w:w="4937" w:type="dxa"/>
          </w:tcPr>
          <w:p w:rsidR="00003347" w:rsidRPr="00566CA3" w:rsidRDefault="004E2D93">
            <w:pPr>
              <w:rPr>
                <w:rFonts w:ascii="Calibri" w:eastAsia="Calibri" w:hAnsi="Calibri" w:cs="Calibri"/>
                <w:b/>
              </w:rPr>
            </w:pPr>
            <w:proofErr w:type="spellStart"/>
            <w:r w:rsidRPr="00566CA3">
              <w:rPr>
                <w:rFonts w:ascii="Calibri" w:eastAsia="Calibri" w:hAnsi="Calibri" w:cs="Calibri"/>
                <w:b/>
              </w:rPr>
              <w:t>награ́да</w:t>
            </w:r>
            <w:proofErr w:type="spellEnd"/>
          </w:p>
        </w:tc>
        <w:tc>
          <w:tcPr>
            <w:tcW w:w="4937" w:type="dxa"/>
          </w:tcPr>
          <w:p w:rsidR="00003347" w:rsidRDefault="004E2D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une distinction, une récompense</w:t>
            </w:r>
          </w:p>
        </w:tc>
      </w:tr>
      <w:tr w:rsidR="00003347">
        <w:tc>
          <w:tcPr>
            <w:tcW w:w="4937" w:type="dxa"/>
          </w:tcPr>
          <w:p w:rsidR="00003347" w:rsidRPr="00566CA3" w:rsidRDefault="004E2D93">
            <w:pPr>
              <w:rPr>
                <w:rFonts w:ascii="Calibri" w:eastAsia="Calibri" w:hAnsi="Calibri" w:cs="Calibri"/>
                <w:b/>
              </w:rPr>
            </w:pPr>
            <w:proofErr w:type="spellStart"/>
            <w:r w:rsidRPr="00566CA3">
              <w:rPr>
                <w:rFonts w:ascii="Calibri" w:eastAsia="Calibri" w:hAnsi="Calibri" w:cs="Calibri"/>
                <w:b/>
              </w:rPr>
              <w:t>приз</w:t>
            </w:r>
            <w:proofErr w:type="spellEnd"/>
          </w:p>
        </w:tc>
        <w:tc>
          <w:tcPr>
            <w:tcW w:w="4937" w:type="dxa"/>
          </w:tcPr>
          <w:p w:rsidR="00003347" w:rsidRDefault="004E2D9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 prix</w:t>
            </w:r>
          </w:p>
        </w:tc>
      </w:tr>
      <w:tr w:rsidR="00003347">
        <w:tc>
          <w:tcPr>
            <w:tcW w:w="4937" w:type="dxa"/>
          </w:tcPr>
          <w:p w:rsidR="00003347" w:rsidRPr="00566CA3" w:rsidRDefault="004E2D93">
            <w:pPr>
              <w:rPr>
                <w:rFonts w:ascii="Calibri" w:eastAsia="Calibri" w:hAnsi="Calibri" w:cs="Calibri"/>
                <w:b/>
              </w:rPr>
            </w:pPr>
            <w:proofErr w:type="spellStart"/>
            <w:r w:rsidRPr="00566CA3">
              <w:rPr>
                <w:rFonts w:ascii="Calibri" w:eastAsia="Calibri" w:hAnsi="Calibri" w:cs="Calibri"/>
                <w:b/>
              </w:rPr>
              <w:t>пу́блика</w:t>
            </w:r>
            <w:proofErr w:type="spellEnd"/>
          </w:p>
        </w:tc>
        <w:tc>
          <w:tcPr>
            <w:tcW w:w="4937" w:type="dxa"/>
          </w:tcPr>
          <w:p w:rsidR="00003347" w:rsidRDefault="004E2D9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 public</w:t>
            </w:r>
          </w:p>
        </w:tc>
      </w:tr>
      <w:tr w:rsidR="00003347">
        <w:tc>
          <w:tcPr>
            <w:tcW w:w="4937" w:type="dxa"/>
          </w:tcPr>
          <w:p w:rsidR="00003347" w:rsidRPr="00566CA3" w:rsidRDefault="004E2D93">
            <w:pPr>
              <w:rPr>
                <w:rFonts w:ascii="Calibri" w:eastAsia="Calibri" w:hAnsi="Calibri" w:cs="Calibri"/>
                <w:b/>
              </w:rPr>
            </w:pPr>
            <w:proofErr w:type="spellStart"/>
            <w:r w:rsidRPr="00566CA3">
              <w:rPr>
                <w:rFonts w:ascii="Calibri" w:eastAsia="Calibri" w:hAnsi="Calibri" w:cs="Calibri"/>
                <w:b/>
              </w:rPr>
              <w:t>фестива́ль</w:t>
            </w:r>
            <w:proofErr w:type="spellEnd"/>
          </w:p>
        </w:tc>
        <w:tc>
          <w:tcPr>
            <w:tcW w:w="4937" w:type="dxa"/>
          </w:tcPr>
          <w:p w:rsidR="00003347" w:rsidRDefault="004E2D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 festival</w:t>
            </w:r>
          </w:p>
        </w:tc>
      </w:tr>
      <w:tr w:rsidR="00003347">
        <w:tc>
          <w:tcPr>
            <w:tcW w:w="4937" w:type="dxa"/>
          </w:tcPr>
          <w:p w:rsidR="00003347" w:rsidRPr="00566CA3" w:rsidRDefault="004E2D93">
            <w:pPr>
              <w:rPr>
                <w:rFonts w:ascii="Calibri" w:eastAsia="Calibri" w:hAnsi="Calibri" w:cs="Calibri"/>
                <w:b/>
              </w:rPr>
            </w:pPr>
            <w:proofErr w:type="spellStart"/>
            <w:r w:rsidRPr="00566CA3">
              <w:rPr>
                <w:rFonts w:ascii="Calibri" w:eastAsia="Calibri" w:hAnsi="Calibri" w:cs="Calibri"/>
                <w:b/>
              </w:rPr>
              <w:t>фильм</w:t>
            </w:r>
            <w:proofErr w:type="spellEnd"/>
          </w:p>
        </w:tc>
        <w:tc>
          <w:tcPr>
            <w:tcW w:w="4937" w:type="dxa"/>
          </w:tcPr>
          <w:p w:rsidR="00003347" w:rsidRDefault="004E2D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 film</w:t>
            </w:r>
          </w:p>
        </w:tc>
      </w:tr>
      <w:tr w:rsidR="00003347">
        <w:tc>
          <w:tcPr>
            <w:tcW w:w="4937" w:type="dxa"/>
          </w:tcPr>
          <w:p w:rsidR="00003347" w:rsidRPr="00566CA3" w:rsidRDefault="004E2D93">
            <w:pPr>
              <w:rPr>
                <w:rFonts w:ascii="Calibri" w:eastAsia="Calibri" w:hAnsi="Calibri" w:cs="Calibri"/>
                <w:b/>
              </w:rPr>
            </w:pPr>
            <w:proofErr w:type="spellStart"/>
            <w:r w:rsidRPr="00566CA3">
              <w:rPr>
                <w:rFonts w:ascii="Calibri" w:eastAsia="Calibri" w:hAnsi="Calibri" w:cs="Calibri"/>
                <w:b/>
              </w:rPr>
              <w:t>шеде́вр</w:t>
            </w:r>
            <w:proofErr w:type="spellEnd"/>
          </w:p>
        </w:tc>
        <w:tc>
          <w:tcPr>
            <w:tcW w:w="4937" w:type="dxa"/>
          </w:tcPr>
          <w:p w:rsidR="00003347" w:rsidRDefault="004E2D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 chef-d’œuvre</w:t>
            </w:r>
          </w:p>
        </w:tc>
      </w:tr>
    </w:tbl>
    <w:p w:rsidR="00003347" w:rsidRDefault="00003347">
      <w:pPr>
        <w:jc w:val="both"/>
        <w:rPr>
          <w:rFonts w:ascii="Calibri" w:eastAsia="Calibri" w:hAnsi="Calibri" w:cs="Calibri"/>
        </w:rPr>
      </w:pPr>
    </w:p>
    <w:p w:rsidR="00003347" w:rsidRDefault="00003347">
      <w:pPr>
        <w:jc w:val="both"/>
        <w:rPr>
          <w:rFonts w:ascii="Calibri" w:eastAsia="Calibri" w:hAnsi="Calibri" w:cs="Calibri"/>
        </w:rPr>
      </w:pPr>
    </w:p>
    <w:p w:rsidR="00003347" w:rsidRDefault="004E2D93">
      <w:pPr>
        <w:pBdr>
          <w:bottom w:val="single" w:sz="4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Expressions</w:t>
      </w:r>
    </w:p>
    <w:p w:rsidR="00003347" w:rsidRDefault="00003347">
      <w:pPr>
        <w:jc w:val="both"/>
        <w:rPr>
          <w:rFonts w:ascii="Calibri" w:eastAsia="Calibri" w:hAnsi="Calibri" w:cs="Calibri"/>
        </w:rPr>
      </w:pPr>
    </w:p>
    <w:p w:rsidR="00003347" w:rsidRDefault="004E2D93" w:rsidP="000A22B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Dans ce jeu de </w:t>
      </w:r>
      <w:proofErr w:type="spellStart"/>
      <w:r>
        <w:rPr>
          <w:rFonts w:ascii="Calibri" w:eastAsia="Calibri" w:hAnsi="Calibri" w:cs="Calibri"/>
          <w:color w:val="000000"/>
        </w:rPr>
        <w:t>flashcards</w:t>
      </w:r>
      <w:proofErr w:type="spellEnd"/>
      <w:r>
        <w:rPr>
          <w:rFonts w:ascii="Calibri" w:eastAsia="Calibri" w:hAnsi="Calibri" w:cs="Calibri"/>
          <w:color w:val="000000"/>
        </w:rPr>
        <w:t>, vous allez retrouver certaines expressions du texte et de nouvelles. Mémorisez-les ! N’hésitez pas à les écouter en cliquant sur le petit bouton.</w:t>
      </w:r>
    </w:p>
    <w:p w:rsidR="00003347" w:rsidRDefault="00003347">
      <w:pPr>
        <w:jc w:val="both"/>
        <w:rPr>
          <w:rFonts w:ascii="Calibri" w:eastAsia="Calibri" w:hAnsi="Calibri" w:cs="Calibri"/>
        </w:rPr>
      </w:pPr>
    </w:p>
    <w:tbl>
      <w:tblPr>
        <w:tblStyle w:val="a0"/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5245"/>
      </w:tblGrid>
      <w:tr w:rsidR="00003347">
        <w:tc>
          <w:tcPr>
            <w:tcW w:w="4962" w:type="dxa"/>
          </w:tcPr>
          <w:p w:rsidR="00003347" w:rsidRPr="00D63B40" w:rsidRDefault="004E2D93">
            <w:pPr>
              <w:jc w:val="both"/>
              <w:rPr>
                <w:rFonts w:ascii="Calibri" w:eastAsia="Calibri" w:hAnsi="Calibri" w:cs="Calibri"/>
                <w:b/>
              </w:rPr>
            </w:pPr>
            <w:proofErr w:type="spellStart"/>
            <w:r w:rsidRPr="00D63B40">
              <w:rPr>
                <w:rFonts w:ascii="Calibri" w:eastAsia="Calibri" w:hAnsi="Calibri" w:cs="Calibri"/>
                <w:b/>
              </w:rPr>
              <w:t>ле́топись</w:t>
            </w:r>
            <w:proofErr w:type="spellEnd"/>
            <w:r w:rsidRPr="00D63B4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D63B40">
              <w:rPr>
                <w:rFonts w:ascii="Calibri" w:eastAsia="Calibri" w:hAnsi="Calibri" w:cs="Calibri"/>
                <w:b/>
              </w:rPr>
              <w:t>ру́сского</w:t>
            </w:r>
            <w:proofErr w:type="spellEnd"/>
            <w:r w:rsidRPr="00D63B40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D63B40">
              <w:rPr>
                <w:rFonts w:ascii="Calibri" w:eastAsia="Calibri" w:hAnsi="Calibri" w:cs="Calibri"/>
                <w:b/>
              </w:rPr>
              <w:t>кино</w:t>
            </w:r>
            <w:proofErr w:type="spellEnd"/>
            <w:r w:rsidRPr="00D63B40">
              <w:rPr>
                <w:rFonts w:ascii="Calibri" w:eastAsia="Calibri" w:hAnsi="Calibri" w:cs="Calibri"/>
                <w:b/>
              </w:rPr>
              <w:t>́</w:t>
            </w:r>
          </w:p>
        </w:tc>
        <w:tc>
          <w:tcPr>
            <w:tcW w:w="5245" w:type="dxa"/>
          </w:tcPr>
          <w:p w:rsidR="00003347" w:rsidRDefault="004E2D93" w:rsidP="00566C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  <w:highlight w:val="white"/>
              </w:rPr>
              <w:t>une chronique du cinéma russe</w:t>
            </w:r>
          </w:p>
        </w:tc>
      </w:tr>
      <w:tr w:rsidR="00003347">
        <w:tc>
          <w:tcPr>
            <w:tcW w:w="4962" w:type="dxa"/>
          </w:tcPr>
          <w:p w:rsidR="00003347" w:rsidRPr="00D63B40" w:rsidRDefault="004E2D93" w:rsidP="00566CA3">
            <w:pPr>
              <w:rPr>
                <w:rFonts w:ascii="Calibri" w:eastAsia="Calibri" w:hAnsi="Calibri" w:cs="Calibri"/>
                <w:b/>
              </w:rPr>
            </w:pPr>
            <w:proofErr w:type="spellStart"/>
            <w:r w:rsidRPr="00D63B40">
              <w:rPr>
                <w:rFonts w:ascii="Calibri" w:eastAsia="Calibri" w:hAnsi="Calibri" w:cs="Calibri"/>
                <w:b/>
                <w:color w:val="0D0D0D"/>
                <w:highlight w:val="white"/>
              </w:rPr>
              <w:t>Ка́ннский</w:t>
            </w:r>
            <w:proofErr w:type="spellEnd"/>
            <w:r w:rsidRPr="00D63B40">
              <w:rPr>
                <w:rFonts w:ascii="Calibri" w:eastAsia="Calibri" w:hAnsi="Calibri" w:cs="Calibri"/>
                <w:b/>
                <w:color w:val="0D0D0D"/>
                <w:highlight w:val="white"/>
              </w:rPr>
              <w:t xml:space="preserve"> </w:t>
            </w:r>
            <w:proofErr w:type="spellStart"/>
            <w:r w:rsidRPr="00D63B40">
              <w:rPr>
                <w:rFonts w:ascii="Calibri" w:eastAsia="Calibri" w:hAnsi="Calibri" w:cs="Calibri"/>
                <w:b/>
                <w:color w:val="0D0D0D"/>
                <w:highlight w:val="white"/>
              </w:rPr>
              <w:t>фестива́ль</w:t>
            </w:r>
            <w:proofErr w:type="spellEnd"/>
          </w:p>
        </w:tc>
        <w:tc>
          <w:tcPr>
            <w:tcW w:w="5245" w:type="dxa"/>
          </w:tcPr>
          <w:p w:rsidR="00003347" w:rsidRDefault="00D63B40" w:rsidP="00566C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 w:rsidR="004E2D93">
              <w:rPr>
                <w:rFonts w:ascii="Calibri" w:eastAsia="Calibri" w:hAnsi="Calibri" w:cs="Calibri"/>
              </w:rPr>
              <w:t xml:space="preserve">e </w:t>
            </w:r>
            <w:r w:rsidR="004E2D93">
              <w:rPr>
                <w:rFonts w:ascii="Calibri" w:eastAsia="Calibri" w:hAnsi="Calibri" w:cs="Calibri"/>
                <w:color w:val="0D0D0D"/>
                <w:highlight w:val="white"/>
              </w:rPr>
              <w:t>Festival de Cannes</w:t>
            </w:r>
          </w:p>
        </w:tc>
      </w:tr>
      <w:tr w:rsidR="00003347">
        <w:tc>
          <w:tcPr>
            <w:tcW w:w="4962" w:type="dxa"/>
          </w:tcPr>
          <w:p w:rsidR="00003347" w:rsidRPr="00D63B40" w:rsidRDefault="004E2D93">
            <w:pPr>
              <w:rPr>
                <w:rFonts w:ascii="Calibri" w:eastAsia="Calibri" w:hAnsi="Calibri" w:cs="Calibri"/>
                <w:b/>
              </w:rPr>
            </w:pPr>
            <w:proofErr w:type="spellStart"/>
            <w:r w:rsidRPr="00D63B40">
              <w:rPr>
                <w:rFonts w:ascii="Calibri" w:eastAsia="Calibri" w:hAnsi="Calibri" w:cs="Calibri"/>
                <w:b/>
                <w:color w:val="0D0D0D"/>
                <w:highlight w:val="white"/>
              </w:rPr>
              <w:t>Золота́я</w:t>
            </w:r>
            <w:proofErr w:type="spellEnd"/>
            <w:r w:rsidRPr="00D63B40">
              <w:rPr>
                <w:rFonts w:ascii="Calibri" w:eastAsia="Calibri" w:hAnsi="Calibri" w:cs="Calibri"/>
                <w:b/>
                <w:color w:val="0D0D0D"/>
                <w:highlight w:val="white"/>
              </w:rPr>
              <w:t xml:space="preserve"> </w:t>
            </w:r>
            <w:proofErr w:type="spellStart"/>
            <w:r w:rsidRPr="00D63B40">
              <w:rPr>
                <w:rFonts w:ascii="Calibri" w:eastAsia="Calibri" w:hAnsi="Calibri" w:cs="Calibri"/>
                <w:b/>
                <w:color w:val="0D0D0D"/>
                <w:highlight w:val="white"/>
              </w:rPr>
              <w:t>па́льмовая</w:t>
            </w:r>
            <w:proofErr w:type="spellEnd"/>
            <w:r w:rsidRPr="00D63B40">
              <w:rPr>
                <w:rFonts w:ascii="Calibri" w:eastAsia="Calibri" w:hAnsi="Calibri" w:cs="Calibri"/>
                <w:b/>
                <w:color w:val="0D0D0D"/>
                <w:highlight w:val="white"/>
              </w:rPr>
              <w:t xml:space="preserve"> </w:t>
            </w:r>
            <w:proofErr w:type="spellStart"/>
            <w:r w:rsidRPr="00D63B40">
              <w:rPr>
                <w:rFonts w:ascii="Calibri" w:eastAsia="Calibri" w:hAnsi="Calibri" w:cs="Calibri"/>
                <w:b/>
                <w:color w:val="0D0D0D"/>
                <w:highlight w:val="white"/>
              </w:rPr>
              <w:t>ветвь</w:t>
            </w:r>
            <w:proofErr w:type="spellEnd"/>
          </w:p>
        </w:tc>
        <w:tc>
          <w:tcPr>
            <w:tcW w:w="5245" w:type="dxa"/>
          </w:tcPr>
          <w:p w:rsidR="00003347" w:rsidRDefault="004E2D93" w:rsidP="00566C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  <w:highlight w:val="white"/>
              </w:rPr>
              <w:t>la Palme d'Or</w:t>
            </w:r>
          </w:p>
        </w:tc>
      </w:tr>
      <w:tr w:rsidR="00003347">
        <w:tc>
          <w:tcPr>
            <w:tcW w:w="4962" w:type="dxa"/>
          </w:tcPr>
          <w:p w:rsidR="00003347" w:rsidRPr="00D63B40" w:rsidRDefault="004E2D93" w:rsidP="00566CA3">
            <w:pPr>
              <w:rPr>
                <w:rFonts w:ascii="Calibri" w:eastAsia="Calibri" w:hAnsi="Calibri" w:cs="Calibri"/>
                <w:b/>
              </w:rPr>
            </w:pPr>
            <w:proofErr w:type="spellStart"/>
            <w:r w:rsidRPr="00D63B40">
              <w:rPr>
                <w:rFonts w:ascii="Calibri" w:eastAsia="Calibri" w:hAnsi="Calibri" w:cs="Calibri"/>
                <w:b/>
                <w:color w:val="0D0D0D"/>
                <w:highlight w:val="white"/>
              </w:rPr>
              <w:t>Гран-при</w:t>
            </w:r>
            <w:proofErr w:type="spellEnd"/>
            <w:r w:rsidRPr="00D63B40">
              <w:rPr>
                <w:rFonts w:ascii="Calibri" w:eastAsia="Calibri" w:hAnsi="Calibri" w:cs="Calibri"/>
                <w:b/>
                <w:color w:val="0D0D0D"/>
                <w:highlight w:val="white"/>
              </w:rPr>
              <w:t>́</w:t>
            </w:r>
          </w:p>
        </w:tc>
        <w:tc>
          <w:tcPr>
            <w:tcW w:w="5245" w:type="dxa"/>
          </w:tcPr>
          <w:p w:rsidR="00003347" w:rsidRPr="00566CA3" w:rsidRDefault="004E2D93" w:rsidP="00566C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  <w:highlight w:val="white"/>
              </w:rPr>
              <w:t>Le Grand Prix</w:t>
            </w:r>
          </w:p>
        </w:tc>
      </w:tr>
      <w:tr w:rsidR="00003347">
        <w:tc>
          <w:tcPr>
            <w:tcW w:w="4962" w:type="dxa"/>
          </w:tcPr>
          <w:p w:rsidR="00003347" w:rsidRPr="00D63B40" w:rsidRDefault="004E2D93">
            <w:pPr>
              <w:rPr>
                <w:rFonts w:ascii="Calibri" w:eastAsia="Calibri" w:hAnsi="Calibri" w:cs="Calibri"/>
                <w:b/>
              </w:rPr>
            </w:pPr>
            <w:proofErr w:type="spellStart"/>
            <w:r w:rsidRPr="00D63B40">
              <w:rPr>
                <w:rFonts w:ascii="Calibri" w:eastAsia="Calibri" w:hAnsi="Calibri" w:cs="Calibri"/>
                <w:b/>
                <w:color w:val="0D0D0D"/>
                <w:highlight w:val="white"/>
              </w:rPr>
              <w:t>росси́йский</w:t>
            </w:r>
            <w:proofErr w:type="spellEnd"/>
            <w:r w:rsidRPr="00D63B40">
              <w:rPr>
                <w:rFonts w:ascii="Calibri" w:eastAsia="Calibri" w:hAnsi="Calibri" w:cs="Calibri"/>
                <w:b/>
                <w:color w:val="0D0D0D"/>
                <w:highlight w:val="white"/>
              </w:rPr>
              <w:t xml:space="preserve"> </w:t>
            </w:r>
            <w:proofErr w:type="spellStart"/>
            <w:r w:rsidRPr="00D63B40">
              <w:rPr>
                <w:rFonts w:ascii="Calibri" w:eastAsia="Calibri" w:hAnsi="Calibri" w:cs="Calibri"/>
                <w:b/>
                <w:color w:val="0D0D0D"/>
                <w:highlight w:val="white"/>
              </w:rPr>
              <w:t>фи́льм</w:t>
            </w:r>
            <w:proofErr w:type="spellEnd"/>
          </w:p>
        </w:tc>
        <w:tc>
          <w:tcPr>
            <w:tcW w:w="5245" w:type="dxa"/>
          </w:tcPr>
          <w:p w:rsidR="00003347" w:rsidRPr="00566CA3" w:rsidRDefault="004E2D93" w:rsidP="00566C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  <w:highlight w:val="white"/>
              </w:rPr>
              <w:t>un film russe</w:t>
            </w:r>
          </w:p>
        </w:tc>
      </w:tr>
      <w:tr w:rsidR="00003347">
        <w:tc>
          <w:tcPr>
            <w:tcW w:w="4962" w:type="dxa"/>
          </w:tcPr>
          <w:p w:rsidR="00003347" w:rsidRPr="00D63B40" w:rsidRDefault="004E2D93">
            <w:pPr>
              <w:rPr>
                <w:rFonts w:ascii="Calibri" w:eastAsia="Calibri" w:hAnsi="Calibri" w:cs="Calibri"/>
                <w:b/>
              </w:rPr>
            </w:pPr>
            <w:proofErr w:type="spellStart"/>
            <w:r w:rsidRPr="00D63B40">
              <w:rPr>
                <w:rFonts w:ascii="Calibri" w:eastAsia="Calibri" w:hAnsi="Calibri" w:cs="Calibri"/>
                <w:b/>
                <w:color w:val="0D0D0D"/>
                <w:highlight w:val="white"/>
              </w:rPr>
              <w:t>францу́зская</w:t>
            </w:r>
            <w:proofErr w:type="spellEnd"/>
            <w:r w:rsidRPr="00D63B40">
              <w:rPr>
                <w:rFonts w:ascii="Calibri" w:eastAsia="Calibri" w:hAnsi="Calibri" w:cs="Calibri"/>
                <w:b/>
                <w:color w:val="0D0D0D"/>
                <w:highlight w:val="white"/>
              </w:rPr>
              <w:t xml:space="preserve"> </w:t>
            </w:r>
            <w:proofErr w:type="spellStart"/>
            <w:r w:rsidRPr="00D63B40">
              <w:rPr>
                <w:rFonts w:ascii="Calibri" w:eastAsia="Calibri" w:hAnsi="Calibri" w:cs="Calibri"/>
                <w:b/>
                <w:color w:val="0D0D0D"/>
                <w:highlight w:val="white"/>
              </w:rPr>
              <w:t>л</w:t>
            </w:r>
            <w:r w:rsidRPr="00D63B40">
              <w:rPr>
                <w:rFonts w:ascii="Calibri" w:eastAsia="Calibri" w:hAnsi="Calibri" w:cs="Calibri"/>
                <w:b/>
              </w:rPr>
              <w:t>е́</w:t>
            </w:r>
            <w:r w:rsidRPr="00D63B40">
              <w:rPr>
                <w:rFonts w:ascii="Calibri" w:eastAsia="Calibri" w:hAnsi="Calibri" w:cs="Calibri"/>
                <w:b/>
                <w:color w:val="0D0D0D"/>
                <w:highlight w:val="white"/>
              </w:rPr>
              <w:t>нта</w:t>
            </w:r>
            <w:proofErr w:type="spellEnd"/>
          </w:p>
        </w:tc>
        <w:tc>
          <w:tcPr>
            <w:tcW w:w="5245" w:type="dxa"/>
          </w:tcPr>
          <w:p w:rsidR="00003347" w:rsidRPr="00566CA3" w:rsidRDefault="004E2D93" w:rsidP="00566C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  <w:highlight w:val="white"/>
              </w:rPr>
              <w:t>un film français</w:t>
            </w:r>
          </w:p>
        </w:tc>
      </w:tr>
      <w:tr w:rsidR="00003347">
        <w:tc>
          <w:tcPr>
            <w:tcW w:w="4962" w:type="dxa"/>
          </w:tcPr>
          <w:p w:rsidR="00003347" w:rsidRPr="00D63B40" w:rsidRDefault="004E2D93">
            <w:pPr>
              <w:rPr>
                <w:rFonts w:ascii="Calibri" w:eastAsia="Calibri" w:hAnsi="Calibri" w:cs="Calibri"/>
                <w:b/>
              </w:rPr>
            </w:pPr>
            <w:proofErr w:type="spellStart"/>
            <w:r w:rsidRPr="00D63B40">
              <w:rPr>
                <w:rFonts w:ascii="Calibri" w:eastAsia="Calibri" w:hAnsi="Calibri" w:cs="Calibri"/>
                <w:b/>
                <w:color w:val="0D0D0D"/>
                <w:highlight w:val="white"/>
              </w:rPr>
              <w:t>шеде́вры</w:t>
            </w:r>
            <w:proofErr w:type="spellEnd"/>
            <w:r w:rsidRPr="00D63B40">
              <w:rPr>
                <w:rFonts w:ascii="Calibri" w:eastAsia="Calibri" w:hAnsi="Calibri" w:cs="Calibri"/>
                <w:b/>
                <w:color w:val="0D0D0D"/>
                <w:highlight w:val="white"/>
              </w:rPr>
              <w:t xml:space="preserve"> </w:t>
            </w:r>
            <w:proofErr w:type="spellStart"/>
            <w:r w:rsidRPr="00D63B40">
              <w:rPr>
                <w:rFonts w:ascii="Calibri" w:eastAsia="Calibri" w:hAnsi="Calibri" w:cs="Calibri"/>
                <w:b/>
                <w:color w:val="0D0D0D"/>
                <w:highlight w:val="white"/>
              </w:rPr>
              <w:t>кинемато́графа</w:t>
            </w:r>
            <w:proofErr w:type="spellEnd"/>
          </w:p>
        </w:tc>
        <w:tc>
          <w:tcPr>
            <w:tcW w:w="5245" w:type="dxa"/>
          </w:tcPr>
          <w:p w:rsidR="00003347" w:rsidRPr="00566CA3" w:rsidRDefault="004E2D9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D0D0D"/>
                <w:highlight w:val="white"/>
              </w:rPr>
              <w:t>des chefs-d'œuvre de cinéma</w:t>
            </w:r>
          </w:p>
        </w:tc>
      </w:tr>
      <w:tr w:rsidR="00003347">
        <w:tc>
          <w:tcPr>
            <w:tcW w:w="4962" w:type="dxa"/>
          </w:tcPr>
          <w:p w:rsidR="00003347" w:rsidRPr="00D63B40" w:rsidRDefault="004E2D93">
            <w:pPr>
              <w:rPr>
                <w:rFonts w:ascii="Calibri" w:eastAsia="Calibri" w:hAnsi="Calibri" w:cs="Calibri"/>
                <w:b/>
              </w:rPr>
            </w:pPr>
            <w:proofErr w:type="spellStart"/>
            <w:r w:rsidRPr="00D63B40">
              <w:rPr>
                <w:rFonts w:ascii="Calibri" w:eastAsia="Calibri" w:hAnsi="Calibri" w:cs="Calibri"/>
                <w:b/>
                <w:color w:val="0D0D0D"/>
                <w:highlight w:val="white"/>
              </w:rPr>
              <w:t>немо́е</w:t>
            </w:r>
            <w:proofErr w:type="spellEnd"/>
            <w:r w:rsidRPr="00D63B40">
              <w:rPr>
                <w:rFonts w:ascii="Calibri" w:eastAsia="Calibri" w:hAnsi="Calibri" w:cs="Calibri"/>
                <w:b/>
                <w:color w:val="0D0D0D"/>
                <w:highlight w:val="white"/>
              </w:rPr>
              <w:t xml:space="preserve"> </w:t>
            </w:r>
            <w:proofErr w:type="spellStart"/>
            <w:r w:rsidRPr="00D63B40">
              <w:rPr>
                <w:rFonts w:ascii="Calibri" w:eastAsia="Calibri" w:hAnsi="Calibri" w:cs="Calibri"/>
                <w:b/>
                <w:color w:val="0D0D0D"/>
                <w:highlight w:val="white"/>
              </w:rPr>
              <w:t>кино</w:t>
            </w:r>
            <w:proofErr w:type="spellEnd"/>
            <w:r w:rsidRPr="00D63B40">
              <w:rPr>
                <w:rFonts w:ascii="Calibri" w:eastAsia="Calibri" w:hAnsi="Calibri" w:cs="Calibri"/>
                <w:b/>
                <w:color w:val="0D0D0D"/>
                <w:highlight w:val="white"/>
              </w:rPr>
              <w:t>́</w:t>
            </w:r>
          </w:p>
        </w:tc>
        <w:tc>
          <w:tcPr>
            <w:tcW w:w="5245" w:type="dxa"/>
          </w:tcPr>
          <w:p w:rsidR="00003347" w:rsidRDefault="004E2D93">
            <w:pPr>
              <w:rPr>
                <w:rFonts w:ascii="Calibri" w:eastAsia="Calibri" w:hAnsi="Calibri" w:cs="Calibri"/>
                <w:color w:val="0D0D0D"/>
                <w:highlight w:val="white"/>
              </w:rPr>
            </w:pPr>
            <w:r>
              <w:rPr>
                <w:rFonts w:ascii="Calibri" w:eastAsia="Calibri" w:hAnsi="Calibri" w:cs="Calibri"/>
                <w:color w:val="0D0D0D"/>
                <w:highlight w:val="white"/>
              </w:rPr>
              <w:t>le cinéma muet</w:t>
            </w:r>
          </w:p>
        </w:tc>
      </w:tr>
      <w:tr w:rsidR="00003347">
        <w:tc>
          <w:tcPr>
            <w:tcW w:w="4962" w:type="dxa"/>
          </w:tcPr>
          <w:p w:rsidR="00003347" w:rsidRPr="00D63B40" w:rsidRDefault="004E2D93">
            <w:pPr>
              <w:rPr>
                <w:rFonts w:ascii="Calibri" w:eastAsia="Calibri" w:hAnsi="Calibri" w:cs="Calibri"/>
                <w:b/>
              </w:rPr>
            </w:pPr>
            <w:proofErr w:type="spellStart"/>
            <w:r w:rsidRPr="00D63B40">
              <w:rPr>
                <w:rFonts w:ascii="Calibri" w:eastAsia="Calibri" w:hAnsi="Calibri" w:cs="Calibri"/>
                <w:b/>
                <w:color w:val="0D0D0D"/>
                <w:highlight w:val="white"/>
              </w:rPr>
              <w:lastRenderedPageBreak/>
              <w:t>сове́тский</w:t>
            </w:r>
            <w:proofErr w:type="spellEnd"/>
            <w:r w:rsidRPr="00D63B40">
              <w:rPr>
                <w:rFonts w:ascii="Calibri" w:eastAsia="Calibri" w:hAnsi="Calibri" w:cs="Calibri"/>
                <w:b/>
                <w:color w:val="0D0D0D"/>
                <w:highlight w:val="white"/>
              </w:rPr>
              <w:t xml:space="preserve"> </w:t>
            </w:r>
            <w:proofErr w:type="spellStart"/>
            <w:r w:rsidRPr="00D63B40">
              <w:rPr>
                <w:rFonts w:ascii="Calibri" w:eastAsia="Calibri" w:hAnsi="Calibri" w:cs="Calibri"/>
                <w:b/>
              </w:rPr>
              <w:t>кино</w:t>
            </w:r>
            <w:r w:rsidRPr="00D63B40">
              <w:rPr>
                <w:rFonts w:ascii="Calibri" w:eastAsia="Calibri" w:hAnsi="Calibri" w:cs="Calibri"/>
                <w:b/>
                <w:color w:val="0D0D0D"/>
                <w:highlight w:val="white"/>
              </w:rPr>
              <w:t>режиссёр</w:t>
            </w:r>
            <w:proofErr w:type="spellEnd"/>
          </w:p>
        </w:tc>
        <w:tc>
          <w:tcPr>
            <w:tcW w:w="5245" w:type="dxa"/>
          </w:tcPr>
          <w:p w:rsidR="00003347" w:rsidRDefault="004E2D93">
            <w:pPr>
              <w:rPr>
                <w:rFonts w:ascii="Calibri" w:eastAsia="Calibri" w:hAnsi="Calibri" w:cs="Calibri"/>
                <w:color w:val="0D0D0D"/>
                <w:highlight w:val="white"/>
              </w:rPr>
            </w:pPr>
            <w:r>
              <w:rPr>
                <w:rFonts w:ascii="Calibri" w:eastAsia="Calibri" w:hAnsi="Calibri" w:cs="Calibri"/>
                <w:color w:val="0D0D0D"/>
                <w:highlight w:val="white"/>
              </w:rPr>
              <w:t>un metteur en scène soviétique</w:t>
            </w:r>
          </w:p>
        </w:tc>
      </w:tr>
      <w:tr w:rsidR="00003347">
        <w:tc>
          <w:tcPr>
            <w:tcW w:w="4962" w:type="dxa"/>
          </w:tcPr>
          <w:p w:rsidR="00003347" w:rsidRPr="00566CA3" w:rsidRDefault="004E2D93">
            <w:pPr>
              <w:rPr>
                <w:rFonts w:ascii="Calibri" w:eastAsia="Calibri" w:hAnsi="Calibri" w:cs="Calibri"/>
                <w:b/>
              </w:rPr>
            </w:pPr>
            <w:proofErr w:type="spellStart"/>
            <w:r w:rsidRPr="00566CA3">
              <w:rPr>
                <w:rFonts w:ascii="Calibri" w:eastAsia="Calibri" w:hAnsi="Calibri" w:cs="Calibri"/>
                <w:b/>
                <w:color w:val="0D0D0D"/>
                <w:highlight w:val="white"/>
              </w:rPr>
              <w:t>кла́ссик</w:t>
            </w:r>
            <w:proofErr w:type="spellEnd"/>
            <w:r w:rsidRPr="00566CA3">
              <w:rPr>
                <w:rFonts w:ascii="Calibri" w:eastAsia="Calibri" w:hAnsi="Calibri" w:cs="Calibri"/>
                <w:b/>
                <w:color w:val="0D0D0D"/>
                <w:highlight w:val="white"/>
              </w:rPr>
              <w:t xml:space="preserve"> </w:t>
            </w:r>
            <w:proofErr w:type="spellStart"/>
            <w:r w:rsidRPr="00566CA3">
              <w:rPr>
                <w:rFonts w:ascii="Calibri" w:eastAsia="Calibri" w:hAnsi="Calibri" w:cs="Calibri"/>
                <w:b/>
                <w:color w:val="0D0D0D"/>
                <w:highlight w:val="white"/>
              </w:rPr>
              <w:t>анима́ции</w:t>
            </w:r>
            <w:proofErr w:type="spellEnd"/>
          </w:p>
        </w:tc>
        <w:tc>
          <w:tcPr>
            <w:tcW w:w="5245" w:type="dxa"/>
          </w:tcPr>
          <w:p w:rsidR="00003347" w:rsidRDefault="004E2D93">
            <w:pPr>
              <w:rPr>
                <w:rFonts w:ascii="Calibri" w:eastAsia="Calibri" w:hAnsi="Calibri" w:cs="Calibri"/>
                <w:color w:val="0D0D0D"/>
                <w:highlight w:val="white"/>
              </w:rPr>
            </w:pPr>
            <w:r>
              <w:rPr>
                <w:rFonts w:ascii="Calibri" w:eastAsia="Calibri" w:hAnsi="Calibri" w:cs="Calibri"/>
                <w:color w:val="0D0D0D"/>
                <w:highlight w:val="white"/>
              </w:rPr>
              <w:t>un maître de l’animation</w:t>
            </w:r>
          </w:p>
        </w:tc>
      </w:tr>
      <w:tr w:rsidR="00003347">
        <w:tc>
          <w:tcPr>
            <w:tcW w:w="4962" w:type="dxa"/>
          </w:tcPr>
          <w:p w:rsidR="00003347" w:rsidRPr="00D63B40" w:rsidRDefault="004E2D93">
            <w:pPr>
              <w:rPr>
                <w:rFonts w:ascii="Calibri" w:eastAsia="Calibri" w:hAnsi="Calibri" w:cs="Calibri"/>
                <w:b/>
              </w:rPr>
            </w:pPr>
            <w:proofErr w:type="spellStart"/>
            <w:r w:rsidRPr="00D63B40">
              <w:rPr>
                <w:rFonts w:ascii="Calibri" w:eastAsia="Calibri" w:hAnsi="Calibri" w:cs="Calibri"/>
                <w:b/>
                <w:color w:val="0D0D0D"/>
                <w:highlight w:val="white"/>
              </w:rPr>
              <w:t>европе́йская</w:t>
            </w:r>
            <w:proofErr w:type="spellEnd"/>
            <w:r w:rsidRPr="00D63B40">
              <w:rPr>
                <w:rFonts w:ascii="Calibri" w:eastAsia="Calibri" w:hAnsi="Calibri" w:cs="Calibri"/>
                <w:b/>
                <w:color w:val="0D0D0D"/>
                <w:highlight w:val="white"/>
              </w:rPr>
              <w:t xml:space="preserve"> </w:t>
            </w:r>
            <w:proofErr w:type="spellStart"/>
            <w:r w:rsidRPr="00D63B40">
              <w:rPr>
                <w:rFonts w:ascii="Calibri" w:eastAsia="Calibri" w:hAnsi="Calibri" w:cs="Calibri"/>
                <w:b/>
                <w:color w:val="0D0D0D"/>
                <w:highlight w:val="white"/>
              </w:rPr>
              <w:t>кла́ссика</w:t>
            </w:r>
            <w:proofErr w:type="spellEnd"/>
          </w:p>
        </w:tc>
        <w:tc>
          <w:tcPr>
            <w:tcW w:w="5245" w:type="dxa"/>
          </w:tcPr>
          <w:p w:rsidR="00003347" w:rsidRDefault="004E2D93">
            <w:pPr>
              <w:rPr>
                <w:rFonts w:ascii="Calibri" w:eastAsia="Calibri" w:hAnsi="Calibri" w:cs="Calibri"/>
                <w:color w:val="0D0D0D"/>
                <w:highlight w:val="white"/>
              </w:rPr>
            </w:pPr>
            <w:r>
              <w:rPr>
                <w:rFonts w:ascii="Calibri" w:eastAsia="Calibri" w:hAnsi="Calibri" w:cs="Calibri"/>
                <w:color w:val="0D0D0D"/>
                <w:highlight w:val="white"/>
              </w:rPr>
              <w:t>le cinéma classique européen</w:t>
            </w:r>
          </w:p>
        </w:tc>
      </w:tr>
      <w:tr w:rsidR="00003347">
        <w:tc>
          <w:tcPr>
            <w:tcW w:w="4962" w:type="dxa"/>
          </w:tcPr>
          <w:p w:rsidR="00003347" w:rsidRPr="00566CA3" w:rsidRDefault="004E2D93">
            <w:pPr>
              <w:rPr>
                <w:rFonts w:ascii="Calibri" w:eastAsia="Calibri" w:hAnsi="Calibri" w:cs="Calibri"/>
                <w:b/>
                <w:color w:val="0D0D0D"/>
                <w:highlight w:val="white"/>
              </w:rPr>
            </w:pPr>
            <w:proofErr w:type="spellStart"/>
            <w:r w:rsidRPr="00566CA3">
              <w:rPr>
                <w:rFonts w:ascii="Calibri" w:eastAsia="Calibri" w:hAnsi="Calibri" w:cs="Calibri"/>
                <w:b/>
                <w:color w:val="0D0D0D"/>
                <w:highlight w:val="white"/>
              </w:rPr>
              <w:t>коро́ткий</w:t>
            </w:r>
            <w:proofErr w:type="spellEnd"/>
            <w:r w:rsidRPr="00566CA3">
              <w:rPr>
                <w:rFonts w:ascii="Calibri" w:eastAsia="Calibri" w:hAnsi="Calibri" w:cs="Calibri"/>
                <w:b/>
                <w:color w:val="0D0D0D"/>
                <w:highlight w:val="white"/>
              </w:rPr>
              <w:t xml:space="preserve"> </w:t>
            </w:r>
            <w:proofErr w:type="spellStart"/>
            <w:r w:rsidRPr="00566CA3">
              <w:rPr>
                <w:rFonts w:ascii="Calibri" w:eastAsia="Calibri" w:hAnsi="Calibri" w:cs="Calibri"/>
                <w:b/>
                <w:color w:val="0D0D0D"/>
                <w:highlight w:val="white"/>
              </w:rPr>
              <w:t>метр</w:t>
            </w:r>
            <w:proofErr w:type="spellEnd"/>
          </w:p>
        </w:tc>
        <w:tc>
          <w:tcPr>
            <w:tcW w:w="5245" w:type="dxa"/>
          </w:tcPr>
          <w:p w:rsidR="00003347" w:rsidRDefault="004E2D93">
            <w:pPr>
              <w:rPr>
                <w:rFonts w:ascii="Calibri" w:eastAsia="Calibri" w:hAnsi="Calibri" w:cs="Calibri"/>
                <w:color w:val="0D0D0D"/>
                <w:highlight w:val="white"/>
              </w:rPr>
            </w:pPr>
            <w:r>
              <w:rPr>
                <w:rFonts w:ascii="Calibri" w:eastAsia="Calibri" w:hAnsi="Calibri" w:cs="Calibri"/>
                <w:color w:val="0D0D0D"/>
                <w:highlight w:val="white"/>
              </w:rPr>
              <w:t>un court métrage</w:t>
            </w:r>
          </w:p>
        </w:tc>
      </w:tr>
    </w:tbl>
    <w:p w:rsidR="00003347" w:rsidRDefault="00003347">
      <w:pPr>
        <w:jc w:val="both"/>
        <w:rPr>
          <w:rFonts w:ascii="Calibri" w:eastAsia="Calibri" w:hAnsi="Calibri" w:cs="Calibri"/>
          <w:b/>
        </w:rPr>
      </w:pPr>
    </w:p>
    <w:p w:rsidR="00003347" w:rsidRDefault="00003347">
      <w:pPr>
        <w:jc w:val="both"/>
        <w:rPr>
          <w:rFonts w:ascii="Calibri" w:eastAsia="Calibri" w:hAnsi="Calibri" w:cs="Calibri"/>
        </w:rPr>
      </w:pPr>
    </w:p>
    <w:p w:rsidR="00003347" w:rsidRDefault="004E2D93">
      <w:pPr>
        <w:pBdr>
          <w:bottom w:val="single" w:sz="4" w:space="1" w:color="000000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Phrases</w:t>
      </w:r>
    </w:p>
    <w:p w:rsidR="00003347" w:rsidRDefault="00003347">
      <w:pPr>
        <w:jc w:val="both"/>
        <w:rPr>
          <w:rFonts w:ascii="Calibri" w:eastAsia="Calibri" w:hAnsi="Calibri" w:cs="Calibri"/>
        </w:rPr>
      </w:pPr>
    </w:p>
    <w:p w:rsidR="00003347" w:rsidRDefault="004E2D93" w:rsidP="000A22B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Dans ce jeu de </w:t>
      </w:r>
      <w:proofErr w:type="spellStart"/>
      <w:r>
        <w:rPr>
          <w:rFonts w:ascii="Calibri" w:eastAsia="Calibri" w:hAnsi="Calibri" w:cs="Calibri"/>
          <w:color w:val="000000"/>
        </w:rPr>
        <w:t>flashcards</w:t>
      </w:r>
      <w:proofErr w:type="spellEnd"/>
      <w:r>
        <w:rPr>
          <w:rFonts w:ascii="Calibri" w:eastAsia="Calibri" w:hAnsi="Calibri" w:cs="Calibri"/>
          <w:color w:val="000000"/>
        </w:rPr>
        <w:t>, vous allez retrouver certaines phrases du texte et de nouvelles. Mémorisez-les ! N’hésitez pas à les écouter en cliquant sur le petit bouton.</w:t>
      </w:r>
    </w:p>
    <w:p w:rsidR="00003347" w:rsidRDefault="00003347">
      <w:pPr>
        <w:jc w:val="both"/>
        <w:rPr>
          <w:rFonts w:ascii="Calibri" w:eastAsia="Calibri" w:hAnsi="Calibri" w:cs="Calibri"/>
        </w:rPr>
      </w:pPr>
    </w:p>
    <w:tbl>
      <w:tblPr>
        <w:tblStyle w:val="a1"/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5245"/>
      </w:tblGrid>
      <w:tr w:rsidR="00003347">
        <w:tc>
          <w:tcPr>
            <w:tcW w:w="4962" w:type="dxa"/>
          </w:tcPr>
          <w:p w:rsidR="00003347" w:rsidRPr="000A22B7" w:rsidRDefault="004E2D93">
            <w:pPr>
              <w:jc w:val="both"/>
              <w:rPr>
                <w:rFonts w:ascii="Calibri" w:eastAsia="Calibri" w:hAnsi="Calibri" w:cs="Calibri"/>
                <w:b/>
                <w:color w:val="222222"/>
                <w:lang w:val="ru-RU"/>
              </w:rPr>
            </w:pPr>
            <w:r w:rsidRPr="000A22B7">
              <w:rPr>
                <w:rFonts w:ascii="Calibri" w:eastAsia="Calibri" w:hAnsi="Calibri" w:cs="Calibri"/>
                <w:b/>
                <w:color w:val="222222"/>
                <w:lang w:val="ru-RU"/>
              </w:rPr>
              <w:t>Ру́сские карти́ны не́сколько раз получа́ли «Золоту́ю па́льмовую ветвь».</w:t>
            </w:r>
          </w:p>
        </w:tc>
        <w:tc>
          <w:tcPr>
            <w:tcW w:w="5245" w:type="dxa"/>
          </w:tcPr>
          <w:p w:rsidR="00003347" w:rsidRDefault="004E2D93" w:rsidP="00C8623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Les films russes ont remporté la « Palme d’or » à plusieurs reprises.   </w:t>
            </w:r>
            <w:r>
              <w:rPr>
                <w:rFonts w:ascii="Calibri" w:eastAsia="Calibri" w:hAnsi="Calibri" w:cs="Calibri"/>
              </w:rPr>
              <w:tab/>
            </w:r>
          </w:p>
        </w:tc>
      </w:tr>
      <w:tr w:rsidR="00003347">
        <w:tc>
          <w:tcPr>
            <w:tcW w:w="4962" w:type="dxa"/>
          </w:tcPr>
          <w:p w:rsidR="00003347" w:rsidRPr="000A22B7" w:rsidRDefault="004E2D93">
            <w:pPr>
              <w:jc w:val="both"/>
              <w:rPr>
                <w:rFonts w:ascii="Calibri" w:eastAsia="Calibri" w:hAnsi="Calibri" w:cs="Calibri"/>
                <w:b/>
                <w:color w:val="222222"/>
                <w:lang w:val="ru-RU"/>
              </w:rPr>
            </w:pPr>
            <w:r w:rsidRPr="000A22B7">
              <w:rPr>
                <w:rFonts w:ascii="Calibri" w:eastAsia="Calibri" w:hAnsi="Calibri" w:cs="Calibri"/>
                <w:b/>
                <w:color w:val="222222"/>
                <w:lang w:val="ru-RU"/>
              </w:rPr>
              <w:t>Сове́тские и росси́йские кла́ссики анима́ции получа́ли вы́сшую награ́ду три ра́за.</w:t>
            </w:r>
          </w:p>
        </w:tc>
        <w:tc>
          <w:tcPr>
            <w:tcW w:w="5245" w:type="dxa"/>
          </w:tcPr>
          <w:p w:rsidR="00003347" w:rsidRDefault="004E2D9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22222"/>
              </w:rPr>
              <w:t xml:space="preserve">Des classiques de l'animation soviétique et russe ont reçu la plus haute distinction 3 fois. </w:t>
            </w:r>
          </w:p>
        </w:tc>
      </w:tr>
      <w:tr w:rsidR="00003347">
        <w:tc>
          <w:tcPr>
            <w:tcW w:w="4962" w:type="dxa"/>
          </w:tcPr>
          <w:p w:rsidR="00003347" w:rsidRPr="000A22B7" w:rsidRDefault="004E2D93">
            <w:pPr>
              <w:jc w:val="both"/>
              <w:rPr>
                <w:rFonts w:ascii="Calibri" w:eastAsia="Calibri" w:hAnsi="Calibri" w:cs="Calibri"/>
                <w:b/>
                <w:color w:val="222222"/>
                <w:lang w:val="ru-RU"/>
              </w:rPr>
            </w:pPr>
            <w:r w:rsidRPr="000A22B7">
              <w:rPr>
                <w:rFonts w:ascii="Calibri" w:eastAsia="Calibri" w:hAnsi="Calibri" w:cs="Calibri"/>
                <w:b/>
                <w:color w:val="222222"/>
                <w:lang w:val="ru-RU"/>
              </w:rPr>
              <w:t xml:space="preserve">Во́семьдесят шесть фи́льмов уча́ствовали в основно́м ко́нкурсе. </w:t>
            </w:r>
          </w:p>
        </w:tc>
        <w:tc>
          <w:tcPr>
            <w:tcW w:w="5245" w:type="dxa"/>
          </w:tcPr>
          <w:p w:rsidR="00003347" w:rsidRDefault="004E2D9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86 films ont concouru dans la sélection officielle. </w:t>
            </w:r>
          </w:p>
        </w:tc>
      </w:tr>
      <w:tr w:rsidR="00003347">
        <w:tc>
          <w:tcPr>
            <w:tcW w:w="4962" w:type="dxa"/>
          </w:tcPr>
          <w:p w:rsidR="00003347" w:rsidRPr="000A22B7" w:rsidRDefault="004E2D93">
            <w:pPr>
              <w:jc w:val="both"/>
              <w:rPr>
                <w:rFonts w:ascii="Calibri" w:eastAsia="Calibri" w:hAnsi="Calibri" w:cs="Calibri"/>
                <w:b/>
                <w:color w:val="222222"/>
                <w:lang w:val="ru-RU"/>
              </w:rPr>
            </w:pPr>
            <w:r w:rsidRPr="000A22B7">
              <w:rPr>
                <w:rFonts w:ascii="Calibri" w:eastAsia="Calibri" w:hAnsi="Calibri" w:cs="Calibri"/>
                <w:b/>
                <w:color w:val="222222"/>
                <w:lang w:val="ru-RU"/>
              </w:rPr>
              <w:t>Сове́тские режиссёры представля́ли свои́ ле́нты на ко́нкурс.</w:t>
            </w:r>
          </w:p>
        </w:tc>
        <w:tc>
          <w:tcPr>
            <w:tcW w:w="5245" w:type="dxa"/>
          </w:tcPr>
          <w:p w:rsidR="00003347" w:rsidRDefault="004E2D93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222222"/>
              </w:rPr>
              <w:t>Les réalisateurs soviétiques ont présenté leurs films à la compétition.</w:t>
            </w:r>
          </w:p>
        </w:tc>
      </w:tr>
    </w:tbl>
    <w:p w:rsidR="00003347" w:rsidRDefault="00003347">
      <w:pPr>
        <w:jc w:val="both"/>
        <w:rPr>
          <w:rFonts w:ascii="Calibri" w:eastAsia="Calibri" w:hAnsi="Calibri" w:cs="Calibri"/>
          <w:b/>
        </w:rPr>
      </w:pPr>
      <w:bookmarkStart w:id="1" w:name="_heading=h.gjdgxs" w:colFirst="0" w:colLast="0"/>
      <w:bookmarkEnd w:id="1"/>
    </w:p>
    <w:sectPr w:rsidR="00003347">
      <w:foot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D8A" w:rsidRDefault="00526D8A">
      <w:r>
        <w:separator/>
      </w:r>
    </w:p>
  </w:endnote>
  <w:endnote w:type="continuationSeparator" w:id="0">
    <w:p w:rsidR="00526D8A" w:rsidRDefault="0052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347" w:rsidRDefault="000C45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/>
        <w:color w:val="000000"/>
      </w:rPr>
      <w:instrText xml:space="preserve"> FILENAME \* MERGEFORMAT </w:instrText>
    </w:r>
    <w:r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/>
        <w:noProof/>
        <w:color w:val="000000"/>
      </w:rPr>
      <w:t>081-Festival de Cannes-Flashcards</w:t>
    </w:r>
    <w:r>
      <w:rPr>
        <w:rFonts w:ascii="Calibri" w:eastAsia="Calibri" w:hAnsi="Calibri" w:cs="Calibri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D8A" w:rsidRDefault="00526D8A">
      <w:r>
        <w:separator/>
      </w:r>
    </w:p>
  </w:footnote>
  <w:footnote w:type="continuationSeparator" w:id="0">
    <w:p w:rsidR="00526D8A" w:rsidRDefault="00526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C0267"/>
    <w:multiLevelType w:val="multilevel"/>
    <w:tmpl w:val="9D9AA0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9707C"/>
    <w:multiLevelType w:val="multilevel"/>
    <w:tmpl w:val="36A4A9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278F8"/>
    <w:multiLevelType w:val="multilevel"/>
    <w:tmpl w:val="2B5A94A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47"/>
    <w:rsid w:val="00003347"/>
    <w:rsid w:val="000A22B7"/>
    <w:rsid w:val="000C45A0"/>
    <w:rsid w:val="004E2D93"/>
    <w:rsid w:val="00526D8A"/>
    <w:rsid w:val="00566CA3"/>
    <w:rsid w:val="00600D35"/>
    <w:rsid w:val="00B43F7A"/>
    <w:rsid w:val="00C86237"/>
    <w:rsid w:val="00D63B40"/>
    <w:rsid w:val="00DE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55359-7F9A-F541-88EA-96FBAA4F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970"/>
  </w:style>
  <w:style w:type="paragraph" w:styleId="Titre1">
    <w:name w:val="heading 1"/>
    <w:basedOn w:val="Normal"/>
    <w:next w:val="Normal"/>
    <w:link w:val="Titre1Car"/>
    <w:uiPriority w:val="9"/>
    <w:qFormat/>
    <w:rsid w:val="005B07B5"/>
    <w:pPr>
      <w:keepNext/>
      <w:numPr>
        <w:numId w:val="3"/>
      </w:numPr>
      <w:spacing w:before="240" w:after="60"/>
      <w:outlineLvl w:val="0"/>
    </w:pPr>
    <w:rPr>
      <w:rFonts w:ascii="Calibri" w:hAnsi="Calibri"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ascii="Calibri" w:hAnsi="Calibri"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B07B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aliases w:val="01-Grand titre"/>
    <w:basedOn w:val="Normal"/>
    <w:link w:val="TitreCar"/>
    <w:uiPriority w:val="10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ascii="Calibri" w:hAnsi="Calibri"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tabs>
        <w:tab w:val="num" w:pos="720"/>
      </w:tabs>
      <w:spacing w:before="360" w:after="360" w:line="400" w:lineRule="exact"/>
      <w:ind w:left="720" w:right="3119" w:hanging="720"/>
      <w:jc w:val="both"/>
      <w:outlineLvl w:val="0"/>
    </w:pPr>
    <w:rPr>
      <w:rFonts w:ascii="Calibri" w:hAnsi="Calibri"/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ascii="Calibri" w:hAnsi="Calibri"/>
      <w:b/>
      <w:bCs/>
      <w:color w:val="0070C0"/>
      <w:sz w:val="28"/>
      <w:szCs w:val="32"/>
    </w:rPr>
  </w:style>
  <w:style w:type="paragraph" w:customStyle="1" w:styleId="Hist12">
    <w:name w:val="Hist 1.2"/>
    <w:basedOn w:val="02-GrandChapitre"/>
    <w:link w:val="Hist12Car"/>
    <w:autoRedefine/>
    <w:rsid w:val="00836E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720"/>
      </w:tabs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ascii="Calibri" w:eastAsia="Times New Roman" w:hAnsi="Calibri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720"/>
      </w:tabs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ascii="Calibri" w:eastAsia="Times New Roman" w:hAnsi="Calibri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rFonts w:ascii="Calibri" w:hAnsi="Calibri"/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rFonts w:ascii="Calibri" w:hAnsi="Calibri"/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0C0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22BA4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En-tteCar">
    <w:name w:val="En-tête Car"/>
    <w:basedOn w:val="Policepardfaut"/>
    <w:link w:val="En-tte"/>
    <w:uiPriority w:val="99"/>
    <w:rsid w:val="00B22BA4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22BA4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PieddepageCar">
    <w:name w:val="Pied de page Car"/>
    <w:basedOn w:val="Policepardfaut"/>
    <w:link w:val="Pieddepage"/>
    <w:uiPriority w:val="99"/>
    <w:rsid w:val="00B22BA4"/>
    <w:rPr>
      <w:rFonts w:ascii="Calibri" w:hAnsi="Calibri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021970"/>
    <w:pPr>
      <w:overflowPunct w:val="0"/>
      <w:autoSpaceDE w:val="0"/>
      <w:autoSpaceDN w:val="0"/>
      <w:adjustRightInd w:val="0"/>
      <w:textAlignment w:val="baseline"/>
    </w:pPr>
    <w:rPr>
      <w:rFonts w:asciiTheme="minorHAnsi" w:hAnsiTheme="minorHAnsi"/>
      <w:color w:val="000000"/>
      <w:sz w:val="20"/>
      <w:szCs w:val="20"/>
      <w:lang w:val="hr-H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21970"/>
    <w:rPr>
      <w:rFonts w:asciiTheme="minorHAnsi" w:hAnsiTheme="minorHAnsi"/>
      <w:color w:val="000000"/>
      <w:lang w:val="hr-HR" w:eastAsia="fr-FR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L8kw94cOwOSH3dprx8zs3VvPlA==">CgMxLjAyCGguZ2pkZ3hzOAByITF0YVFEZWVnWTJCNUJZRVExTjlCUWdSZ05sbmF1MEVFMQ==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358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8</cp:revision>
  <dcterms:created xsi:type="dcterms:W3CDTF">2024-02-20T17:49:00Z</dcterms:created>
  <dcterms:modified xsi:type="dcterms:W3CDTF">2024-11-16T22:22:00Z</dcterms:modified>
</cp:coreProperties>
</file>